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74D8" w14:textId="77777777" w:rsidR="00322F06" w:rsidRDefault="00322F06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MEVAGISSEY PARISH COUNCIL</w:t>
      </w:r>
    </w:p>
    <w:p w14:paraId="72F969A4" w14:textId="77777777" w:rsidR="00322F06" w:rsidRDefault="00885702">
      <w:pPr>
        <w:pBdr>
          <w:bottom w:val="dotted" w:sz="24" w:space="1" w:color="auto"/>
        </w:pBdr>
        <w:jc w:val="center"/>
        <w:rPr>
          <w:sz w:val="20"/>
        </w:rPr>
      </w:pPr>
      <w:hyperlink r:id="rId8" w:history="1">
        <w:r w:rsidRPr="00885702">
          <w:rPr>
            <w:rStyle w:val="Hyperlink"/>
            <w:sz w:val="20"/>
          </w:rPr>
          <w:t>mevagissey-pc.gov.uk</w:t>
        </w:r>
      </w:hyperlink>
    </w:p>
    <w:p w14:paraId="6556BD59" w14:textId="77777777" w:rsidR="00A70473" w:rsidRDefault="00A70473" w:rsidP="00A70473">
      <w:pPr>
        <w:pBdr>
          <w:bottom w:val="dotted" w:sz="24" w:space="1" w:color="auto"/>
        </w:pBdr>
        <w:rPr>
          <w:sz w:val="20"/>
        </w:rPr>
      </w:pPr>
      <w:r>
        <w:rPr>
          <w:sz w:val="20"/>
        </w:rPr>
        <w:t>Chairman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Clerk to the Council</w:t>
      </w:r>
    </w:p>
    <w:p w14:paraId="4BAAFA70" w14:textId="77777777" w:rsidR="00A70473" w:rsidRDefault="00A70473" w:rsidP="00A70473">
      <w:pPr>
        <w:pBdr>
          <w:bottom w:val="dotted" w:sz="24" w:space="1" w:color="auto"/>
        </w:pBdr>
        <w:rPr>
          <w:sz w:val="20"/>
        </w:rPr>
      </w:pPr>
      <w:r>
        <w:rPr>
          <w:sz w:val="20"/>
        </w:rPr>
        <w:t>Mr M Roberts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Mr PJ Howson</w:t>
      </w:r>
    </w:p>
    <w:p w14:paraId="7956853B" w14:textId="77777777" w:rsidR="00A70473" w:rsidRDefault="00A70473" w:rsidP="00A70473">
      <w:pPr>
        <w:pBdr>
          <w:bottom w:val="dotted" w:sz="24" w:space="1" w:color="auto"/>
        </w:pBdr>
        <w:rPr>
          <w:sz w:val="20"/>
        </w:rPr>
      </w:pPr>
      <w:r>
        <w:rPr>
          <w:sz w:val="20"/>
        </w:rPr>
        <w:t>Rowan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Trevellion</w:t>
      </w:r>
    </w:p>
    <w:p w14:paraId="074233E1" w14:textId="77777777" w:rsidR="00A70473" w:rsidRDefault="00A70473" w:rsidP="00A70473">
      <w:pPr>
        <w:pBdr>
          <w:bottom w:val="dotted" w:sz="24" w:space="1" w:color="auto"/>
        </w:pBdr>
        <w:rPr>
          <w:sz w:val="20"/>
        </w:rPr>
      </w:pPr>
      <w:proofErr w:type="spellStart"/>
      <w:r>
        <w:rPr>
          <w:sz w:val="20"/>
        </w:rPr>
        <w:t>Tregoney</w:t>
      </w:r>
      <w:proofErr w:type="spellEnd"/>
      <w:r>
        <w:rPr>
          <w:sz w:val="20"/>
        </w:rPr>
        <w:t xml:space="preserve"> Hill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School Hill</w:t>
      </w:r>
    </w:p>
    <w:p w14:paraId="11CCF391" w14:textId="77777777" w:rsidR="00A70473" w:rsidRDefault="00A70473" w:rsidP="00A70473">
      <w:pPr>
        <w:pBdr>
          <w:bottom w:val="dotted" w:sz="24" w:space="1" w:color="auto"/>
        </w:pBdr>
        <w:rPr>
          <w:sz w:val="20"/>
        </w:rPr>
      </w:pPr>
      <w:r>
        <w:rPr>
          <w:sz w:val="20"/>
        </w:rPr>
        <w:t>Mevagissey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Mevagissey</w:t>
      </w:r>
    </w:p>
    <w:p w14:paraId="7EA8B752" w14:textId="77777777" w:rsidR="00A70473" w:rsidRDefault="00A70473" w:rsidP="00A70473">
      <w:pPr>
        <w:pBdr>
          <w:bottom w:val="dotted" w:sz="24" w:space="1" w:color="auto"/>
        </w:pBdr>
        <w:rPr>
          <w:sz w:val="20"/>
        </w:rPr>
      </w:pPr>
      <w:r>
        <w:rPr>
          <w:sz w:val="20"/>
        </w:rPr>
        <w:t>PL26 6RF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PL26 6TH</w:t>
      </w:r>
    </w:p>
    <w:p w14:paraId="298DC717" w14:textId="77777777" w:rsidR="00053BC8" w:rsidRDefault="00053BC8" w:rsidP="00053BC8">
      <w:pPr>
        <w:pBdr>
          <w:bottom w:val="dotted" w:sz="24" w:space="1" w:color="auto"/>
        </w:pBdr>
        <w:rPr>
          <w:sz w:val="20"/>
        </w:rPr>
      </w:pPr>
      <w:r>
        <w:rPr>
          <w:sz w:val="20"/>
        </w:rPr>
        <w:t>01726 842267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0"/>
        </w:rPr>
        <w:tab/>
        <w:t>07570 832669</w:t>
      </w:r>
    </w:p>
    <w:p w14:paraId="3F1B9266" w14:textId="77777777" w:rsidR="00053BC8" w:rsidRDefault="00053BC8" w:rsidP="00053BC8">
      <w:pPr>
        <w:pBdr>
          <w:bottom w:val="dotted" w:sz="24" w:space="1" w:color="auto"/>
        </w:pBdr>
        <w:rPr>
          <w:rStyle w:val="Hyperlink"/>
          <w:sz w:val="20"/>
          <w:szCs w:val="20"/>
        </w:rPr>
      </w:pPr>
      <w:hyperlink r:id="rId9" w:history="1">
        <w:r w:rsidRPr="00C757D9">
          <w:rPr>
            <w:rStyle w:val="Hyperlink"/>
            <w:sz w:val="20"/>
            <w:szCs w:val="20"/>
          </w:rPr>
          <w:t>michael.roberts@mevagissey-pc.gov.uk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hyperlink r:id="rId10" w:history="1">
        <w:r w:rsidRPr="00DA1C32">
          <w:rPr>
            <w:rStyle w:val="Hyperlink"/>
            <w:sz w:val="20"/>
            <w:szCs w:val="20"/>
          </w:rPr>
          <w:t>clerk@mevagissey-pc.gov.uk</w:t>
        </w:r>
      </w:hyperlink>
    </w:p>
    <w:p w14:paraId="1FCC331D" w14:textId="77777777" w:rsidR="00053BC8" w:rsidRDefault="00053BC8" w:rsidP="00053BC8">
      <w:pPr>
        <w:pBdr>
          <w:bottom w:val="dotted" w:sz="24" w:space="1" w:color="auto"/>
        </w:pBdr>
        <w:rPr>
          <w:rStyle w:val="Hyperlink"/>
          <w:sz w:val="20"/>
          <w:szCs w:val="20"/>
        </w:rPr>
      </w:pPr>
    </w:p>
    <w:p w14:paraId="77D1B420" w14:textId="77777777" w:rsidR="00885702" w:rsidRPr="00053BC8" w:rsidRDefault="00053BC8" w:rsidP="00053BC8">
      <w:pPr>
        <w:pBdr>
          <w:bottom w:val="dotted" w:sz="24" w:space="1" w:color="auto"/>
        </w:pBdr>
        <w:jc w:val="center"/>
        <w:rPr>
          <w:i/>
          <w:iCs/>
        </w:rPr>
      </w:pPr>
      <w:r w:rsidRPr="00053BC8">
        <w:rPr>
          <w:i/>
          <w:iCs/>
        </w:rPr>
        <w:t>UNRATIFIED UNLESS SIGNED</w:t>
      </w:r>
    </w:p>
    <w:p w14:paraId="42F8329A" w14:textId="77777777" w:rsidR="004F6D0A" w:rsidRDefault="004F6D0A" w:rsidP="001D1719">
      <w:pPr>
        <w:pStyle w:val="BodyTextIndent2"/>
        <w:rPr>
          <w:rFonts w:ascii="Times New Roman" w:hAnsi="Times New Roman"/>
          <w:szCs w:val="20"/>
        </w:rPr>
      </w:pPr>
    </w:p>
    <w:p w14:paraId="46BA04E7" w14:textId="77777777" w:rsidR="00A3643E" w:rsidRDefault="00F52F83" w:rsidP="00F52F83">
      <w:pPr>
        <w:pStyle w:val="BodyTextIndent2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Minutes of the Annual Parish </w:t>
      </w:r>
      <w:r w:rsidR="0016104F">
        <w:rPr>
          <w:rFonts w:ascii="Times New Roman" w:hAnsi="Times New Roman"/>
          <w:b/>
          <w:szCs w:val="20"/>
        </w:rPr>
        <w:t>Meeting</w:t>
      </w:r>
      <w:r>
        <w:rPr>
          <w:rFonts w:ascii="Times New Roman" w:hAnsi="Times New Roman"/>
          <w:b/>
          <w:szCs w:val="20"/>
        </w:rPr>
        <w:t xml:space="preserve"> held at the </w:t>
      </w:r>
      <w:r w:rsidR="00E914A7">
        <w:rPr>
          <w:rFonts w:ascii="Times New Roman" w:hAnsi="Times New Roman"/>
          <w:b/>
          <w:szCs w:val="20"/>
        </w:rPr>
        <w:t>Mevagissey Activity Centre</w:t>
      </w:r>
    </w:p>
    <w:p w14:paraId="695AEC47" w14:textId="1AE8D2CA" w:rsidR="00A3643E" w:rsidRDefault="00F52F83" w:rsidP="002650AC">
      <w:pPr>
        <w:pStyle w:val="BodyTextIndent2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On </w:t>
      </w:r>
      <w:r w:rsidR="00557DCE">
        <w:rPr>
          <w:rFonts w:ascii="Times New Roman" w:hAnsi="Times New Roman"/>
          <w:b/>
          <w:szCs w:val="20"/>
        </w:rPr>
        <w:t>21</w:t>
      </w:r>
      <w:r w:rsidR="002650AC"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>May 20</w:t>
      </w:r>
      <w:r w:rsidR="00C86E43">
        <w:rPr>
          <w:rFonts w:ascii="Times New Roman" w:hAnsi="Times New Roman"/>
          <w:b/>
          <w:szCs w:val="20"/>
        </w:rPr>
        <w:t>2</w:t>
      </w:r>
      <w:r w:rsidR="00557DCE">
        <w:rPr>
          <w:rFonts w:ascii="Times New Roman" w:hAnsi="Times New Roman"/>
          <w:b/>
          <w:szCs w:val="20"/>
        </w:rPr>
        <w:t>6</w:t>
      </w:r>
      <w:r>
        <w:rPr>
          <w:rFonts w:ascii="Times New Roman" w:hAnsi="Times New Roman"/>
          <w:b/>
          <w:szCs w:val="20"/>
        </w:rPr>
        <w:t xml:space="preserve"> </w:t>
      </w:r>
      <w:r w:rsidR="0016104F">
        <w:rPr>
          <w:rFonts w:ascii="Times New Roman" w:hAnsi="Times New Roman"/>
          <w:b/>
          <w:szCs w:val="20"/>
        </w:rPr>
        <w:t>a</w:t>
      </w:r>
      <w:r>
        <w:rPr>
          <w:rFonts w:ascii="Times New Roman" w:hAnsi="Times New Roman"/>
          <w:b/>
          <w:szCs w:val="20"/>
        </w:rPr>
        <w:t xml:space="preserve">t </w:t>
      </w:r>
      <w:r w:rsidR="002650AC">
        <w:rPr>
          <w:rFonts w:ascii="Times New Roman" w:hAnsi="Times New Roman"/>
          <w:b/>
          <w:szCs w:val="20"/>
        </w:rPr>
        <w:t>6.30pm.</w:t>
      </w:r>
    </w:p>
    <w:p w14:paraId="6027623E" w14:textId="77777777" w:rsidR="00F91162" w:rsidRDefault="00F91162" w:rsidP="002650AC">
      <w:pPr>
        <w:pStyle w:val="BodyTextIndent2"/>
        <w:jc w:val="center"/>
        <w:rPr>
          <w:rFonts w:ascii="Times New Roman" w:hAnsi="Times New Roman"/>
          <w:b/>
          <w:szCs w:val="20"/>
        </w:rPr>
      </w:pPr>
    </w:p>
    <w:p w14:paraId="61F0C76D" w14:textId="3312ACAD" w:rsidR="00F91162" w:rsidRDefault="00F91162" w:rsidP="00F91162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Present: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DA610C">
        <w:rPr>
          <w:rFonts w:ascii="Times New Roman" w:hAnsi="Times New Roman"/>
          <w:szCs w:val="20"/>
        </w:rPr>
        <w:t>1</w:t>
      </w:r>
      <w:r w:rsidR="003D5B29">
        <w:rPr>
          <w:rFonts w:ascii="Times New Roman" w:hAnsi="Times New Roman"/>
          <w:szCs w:val="20"/>
        </w:rPr>
        <w:t>3</w:t>
      </w:r>
      <w:r w:rsidR="00DA610C">
        <w:rPr>
          <w:rFonts w:ascii="Times New Roman" w:hAnsi="Times New Roman"/>
          <w:szCs w:val="20"/>
        </w:rPr>
        <w:t xml:space="preserve"> </w:t>
      </w:r>
      <w:r w:rsidR="000A1459">
        <w:rPr>
          <w:rFonts w:ascii="Times New Roman" w:hAnsi="Times New Roman"/>
          <w:szCs w:val="20"/>
        </w:rPr>
        <w:t>electors</w:t>
      </w:r>
    </w:p>
    <w:p w14:paraId="6D1F97CE" w14:textId="77777777" w:rsidR="00F91162" w:rsidRDefault="00F91162" w:rsidP="00F91162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In Attendance:</w:t>
      </w:r>
      <w:r>
        <w:rPr>
          <w:rFonts w:ascii="Times New Roman" w:hAnsi="Times New Roman"/>
          <w:szCs w:val="20"/>
        </w:rPr>
        <w:tab/>
        <w:t>Cllr. Mike Roberts (Chairman of the Parish Council)</w:t>
      </w:r>
    </w:p>
    <w:p w14:paraId="1EC6C72D" w14:textId="13F99B32" w:rsidR="00DA610C" w:rsidRDefault="00DA610C" w:rsidP="00F91162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Cllr. James Mustoe (Ward Member)</w:t>
      </w:r>
    </w:p>
    <w:p w14:paraId="700FB9A9" w14:textId="77777777" w:rsidR="00A3643E" w:rsidRDefault="00F91162" w:rsidP="00E914A7">
      <w:pPr>
        <w:pStyle w:val="BodyTextIndent2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C86E43">
        <w:rPr>
          <w:rFonts w:ascii="Times New Roman" w:hAnsi="Times New Roman"/>
          <w:szCs w:val="20"/>
        </w:rPr>
        <w:t>P Howson (Clerk to the Parish Council)</w:t>
      </w:r>
    </w:p>
    <w:p w14:paraId="2652841A" w14:textId="77777777" w:rsidR="00F52F83" w:rsidRDefault="00F52F83" w:rsidP="007D11D9">
      <w:pPr>
        <w:pStyle w:val="BodyTextIndent2"/>
        <w:ind w:firstLine="0"/>
        <w:rPr>
          <w:rFonts w:ascii="Times New Roman" w:hAnsi="Times New Roman"/>
          <w:b/>
          <w:szCs w:val="20"/>
        </w:rPr>
      </w:pPr>
    </w:p>
    <w:p w14:paraId="46A2AF17" w14:textId="77777777" w:rsidR="007D11D9" w:rsidRPr="00F52F83" w:rsidRDefault="00C86E43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1.</w:t>
      </w:r>
      <w:r>
        <w:rPr>
          <w:rFonts w:ascii="Times New Roman" w:hAnsi="Times New Roman"/>
          <w:bCs/>
          <w:szCs w:val="20"/>
        </w:rPr>
        <w:tab/>
      </w:r>
      <w:r w:rsidR="00F52F83" w:rsidRPr="00F52F83">
        <w:rPr>
          <w:rFonts w:ascii="Times New Roman" w:hAnsi="Times New Roman"/>
          <w:bCs/>
          <w:szCs w:val="20"/>
        </w:rPr>
        <w:t>Cllr. Roberts, Chairman of the Parish Council, took the chair.</w:t>
      </w:r>
    </w:p>
    <w:p w14:paraId="6A23D06E" w14:textId="77777777" w:rsidR="007D11D9" w:rsidRPr="00F52F83" w:rsidRDefault="007D11D9" w:rsidP="00C86E43">
      <w:pPr>
        <w:pStyle w:val="BodyTextIndent2"/>
        <w:ind w:left="0" w:firstLine="0"/>
        <w:rPr>
          <w:rFonts w:ascii="Times New Roman" w:hAnsi="Times New Roman"/>
          <w:bCs/>
          <w:szCs w:val="20"/>
        </w:rPr>
      </w:pPr>
    </w:p>
    <w:p w14:paraId="7B000C4F" w14:textId="4CBB4F41" w:rsidR="007D11D9" w:rsidRDefault="00C86E43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2.</w:t>
      </w:r>
      <w:r>
        <w:rPr>
          <w:rFonts w:ascii="Times New Roman" w:hAnsi="Times New Roman"/>
          <w:bCs/>
          <w:szCs w:val="20"/>
        </w:rPr>
        <w:tab/>
      </w:r>
      <w:r w:rsidR="00F52F83">
        <w:rPr>
          <w:rFonts w:ascii="Times New Roman" w:hAnsi="Times New Roman"/>
          <w:bCs/>
          <w:szCs w:val="20"/>
        </w:rPr>
        <w:t xml:space="preserve">Proposed by </w:t>
      </w:r>
      <w:r w:rsidR="003D5B29">
        <w:rPr>
          <w:rFonts w:ascii="Times New Roman" w:hAnsi="Times New Roman"/>
          <w:bCs/>
          <w:szCs w:val="20"/>
        </w:rPr>
        <w:t>Matthew Facey</w:t>
      </w:r>
      <w:r w:rsidR="00E914A7">
        <w:rPr>
          <w:rFonts w:ascii="Times New Roman" w:hAnsi="Times New Roman"/>
          <w:bCs/>
          <w:szCs w:val="20"/>
        </w:rPr>
        <w:t xml:space="preserve">, </w:t>
      </w:r>
      <w:r w:rsidR="00F52F83">
        <w:rPr>
          <w:rFonts w:ascii="Times New Roman" w:hAnsi="Times New Roman"/>
          <w:bCs/>
          <w:szCs w:val="20"/>
        </w:rPr>
        <w:t xml:space="preserve">Seconded by </w:t>
      </w:r>
      <w:r w:rsidR="0046489C">
        <w:rPr>
          <w:rFonts w:ascii="Times New Roman" w:hAnsi="Times New Roman"/>
          <w:bCs/>
          <w:szCs w:val="20"/>
        </w:rPr>
        <w:t>Jane Morgan</w:t>
      </w:r>
      <w:r w:rsidR="00885702">
        <w:rPr>
          <w:rFonts w:ascii="Times New Roman" w:hAnsi="Times New Roman"/>
          <w:bCs/>
          <w:szCs w:val="20"/>
        </w:rPr>
        <w:t xml:space="preserve"> </w:t>
      </w:r>
      <w:r w:rsidR="00E914A7">
        <w:rPr>
          <w:rFonts w:ascii="Times New Roman" w:hAnsi="Times New Roman"/>
          <w:bCs/>
          <w:szCs w:val="20"/>
        </w:rPr>
        <w:t>t</w:t>
      </w:r>
      <w:r w:rsidR="00F52F83">
        <w:rPr>
          <w:rFonts w:ascii="Times New Roman" w:hAnsi="Times New Roman"/>
          <w:bCs/>
          <w:szCs w:val="20"/>
        </w:rPr>
        <w:t xml:space="preserve">hat the Minutes of the </w:t>
      </w:r>
      <w:r w:rsidR="002650AC">
        <w:rPr>
          <w:rFonts w:ascii="Times New Roman" w:hAnsi="Times New Roman"/>
          <w:bCs/>
          <w:szCs w:val="20"/>
        </w:rPr>
        <w:t xml:space="preserve">previous Annual Parish </w:t>
      </w:r>
      <w:r w:rsidR="0016104F">
        <w:rPr>
          <w:rFonts w:ascii="Times New Roman" w:hAnsi="Times New Roman"/>
          <w:bCs/>
          <w:szCs w:val="20"/>
        </w:rPr>
        <w:t>Meeting</w:t>
      </w:r>
      <w:r w:rsidR="002650AC">
        <w:rPr>
          <w:rFonts w:ascii="Times New Roman" w:hAnsi="Times New Roman"/>
          <w:bCs/>
          <w:szCs w:val="20"/>
        </w:rPr>
        <w:t xml:space="preserve">, </w:t>
      </w:r>
      <w:r>
        <w:rPr>
          <w:rFonts w:ascii="Times New Roman" w:hAnsi="Times New Roman"/>
          <w:bCs/>
          <w:szCs w:val="20"/>
        </w:rPr>
        <w:tab/>
      </w:r>
      <w:r w:rsidR="002650AC">
        <w:rPr>
          <w:rFonts w:ascii="Times New Roman" w:hAnsi="Times New Roman"/>
          <w:bCs/>
          <w:szCs w:val="20"/>
        </w:rPr>
        <w:t xml:space="preserve">held on </w:t>
      </w:r>
      <w:r w:rsidR="00885702">
        <w:rPr>
          <w:rFonts w:ascii="Times New Roman" w:hAnsi="Times New Roman"/>
          <w:bCs/>
          <w:szCs w:val="20"/>
        </w:rPr>
        <w:t>1</w:t>
      </w:r>
      <w:r w:rsidR="0046489C">
        <w:rPr>
          <w:rFonts w:ascii="Times New Roman" w:hAnsi="Times New Roman"/>
          <w:bCs/>
          <w:szCs w:val="20"/>
        </w:rPr>
        <w:t>5</w:t>
      </w:r>
      <w:r w:rsidR="0016104F">
        <w:rPr>
          <w:rFonts w:ascii="Times New Roman" w:hAnsi="Times New Roman"/>
          <w:bCs/>
          <w:szCs w:val="20"/>
        </w:rPr>
        <w:t xml:space="preserve"> May 20</w:t>
      </w:r>
      <w:r w:rsidR="00E914A7">
        <w:rPr>
          <w:rFonts w:ascii="Times New Roman" w:hAnsi="Times New Roman"/>
          <w:bCs/>
          <w:szCs w:val="20"/>
        </w:rPr>
        <w:t>2</w:t>
      </w:r>
      <w:r w:rsidR="0046489C">
        <w:rPr>
          <w:rFonts w:ascii="Times New Roman" w:hAnsi="Times New Roman"/>
          <w:bCs/>
          <w:szCs w:val="20"/>
        </w:rPr>
        <w:t>5</w:t>
      </w:r>
      <w:r w:rsidR="002650AC">
        <w:rPr>
          <w:rFonts w:ascii="Times New Roman" w:hAnsi="Times New Roman"/>
          <w:bCs/>
          <w:szCs w:val="20"/>
        </w:rPr>
        <w:t xml:space="preserve">, </w:t>
      </w:r>
      <w:r w:rsidR="00F52F83">
        <w:rPr>
          <w:rFonts w:ascii="Times New Roman" w:hAnsi="Times New Roman"/>
          <w:bCs/>
          <w:szCs w:val="20"/>
        </w:rPr>
        <w:t>be Accepted</w:t>
      </w:r>
      <w:r w:rsidR="007D11D9" w:rsidRPr="00F52F83">
        <w:rPr>
          <w:rFonts w:ascii="Times New Roman" w:hAnsi="Times New Roman"/>
          <w:bCs/>
          <w:szCs w:val="20"/>
        </w:rPr>
        <w:t>.</w:t>
      </w:r>
      <w:r w:rsidR="00D1724E">
        <w:rPr>
          <w:rFonts w:ascii="Times New Roman" w:hAnsi="Times New Roman"/>
          <w:bCs/>
          <w:szCs w:val="20"/>
        </w:rPr>
        <w:tab/>
      </w:r>
      <w:r w:rsidR="00D1724E">
        <w:rPr>
          <w:rFonts w:ascii="Times New Roman" w:hAnsi="Times New Roman"/>
          <w:bCs/>
          <w:szCs w:val="20"/>
        </w:rPr>
        <w:tab/>
      </w:r>
      <w:r w:rsidR="00D1724E">
        <w:rPr>
          <w:rFonts w:ascii="Times New Roman" w:hAnsi="Times New Roman"/>
          <w:bCs/>
          <w:szCs w:val="20"/>
        </w:rPr>
        <w:tab/>
      </w:r>
      <w:r w:rsidR="00D1724E">
        <w:rPr>
          <w:rFonts w:ascii="Times New Roman" w:hAnsi="Times New Roman"/>
          <w:bCs/>
          <w:szCs w:val="20"/>
        </w:rPr>
        <w:tab/>
      </w:r>
      <w:r w:rsidR="00D1724E">
        <w:rPr>
          <w:rFonts w:ascii="Times New Roman" w:hAnsi="Times New Roman"/>
          <w:bCs/>
          <w:szCs w:val="20"/>
        </w:rPr>
        <w:tab/>
      </w:r>
      <w:r w:rsidR="00D1724E">
        <w:rPr>
          <w:rFonts w:ascii="Times New Roman" w:hAnsi="Times New Roman"/>
          <w:bCs/>
          <w:szCs w:val="20"/>
        </w:rPr>
        <w:tab/>
      </w:r>
      <w:r w:rsidR="000A1459">
        <w:rPr>
          <w:rFonts w:ascii="Times New Roman" w:hAnsi="Times New Roman"/>
          <w:bCs/>
          <w:szCs w:val="20"/>
        </w:rPr>
        <w:tab/>
      </w:r>
      <w:r w:rsidR="000A1459"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 w:rsidR="00F52F83">
        <w:rPr>
          <w:rFonts w:ascii="Times New Roman" w:hAnsi="Times New Roman"/>
          <w:bCs/>
          <w:szCs w:val="20"/>
        </w:rPr>
        <w:t>Carried.</w:t>
      </w:r>
    </w:p>
    <w:p w14:paraId="4BE538AC" w14:textId="77777777" w:rsidR="00C86E43" w:rsidRDefault="00C86E43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</w:p>
    <w:p w14:paraId="33BBEFA2" w14:textId="77777777" w:rsidR="00C86E43" w:rsidRDefault="00E914A7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3</w:t>
      </w:r>
      <w:r w:rsidR="00C86E43">
        <w:rPr>
          <w:rFonts w:ascii="Times New Roman" w:hAnsi="Times New Roman"/>
          <w:bCs/>
          <w:szCs w:val="20"/>
        </w:rPr>
        <w:t>.</w:t>
      </w:r>
      <w:r w:rsidR="00C86E43">
        <w:rPr>
          <w:rFonts w:ascii="Times New Roman" w:hAnsi="Times New Roman"/>
          <w:bCs/>
          <w:szCs w:val="20"/>
        </w:rPr>
        <w:tab/>
        <w:t xml:space="preserve">The </w:t>
      </w:r>
      <w:r w:rsidR="00C86E43" w:rsidRPr="00F52F83">
        <w:rPr>
          <w:rFonts w:ascii="Times New Roman" w:hAnsi="Times New Roman"/>
          <w:bCs/>
          <w:szCs w:val="20"/>
        </w:rPr>
        <w:t>Parish Council</w:t>
      </w:r>
      <w:r w:rsidR="00C86E43">
        <w:rPr>
          <w:rFonts w:ascii="Times New Roman" w:hAnsi="Times New Roman"/>
          <w:bCs/>
          <w:szCs w:val="20"/>
        </w:rPr>
        <w:t xml:space="preserve"> Chairman presented his annual review, which will be posted on the Council’s website.</w:t>
      </w:r>
    </w:p>
    <w:p w14:paraId="4BE4E8D3" w14:textId="77777777" w:rsidR="00C86E43" w:rsidRDefault="00C86E43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</w:p>
    <w:p w14:paraId="58D79C0B" w14:textId="1FC04A9A" w:rsidR="00DA610C" w:rsidRDefault="00E914A7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4</w:t>
      </w:r>
      <w:r w:rsidR="00C86E43">
        <w:rPr>
          <w:rFonts w:ascii="Times New Roman" w:hAnsi="Times New Roman"/>
          <w:bCs/>
          <w:szCs w:val="20"/>
        </w:rPr>
        <w:t>.</w:t>
      </w:r>
      <w:r w:rsidR="00C86E43">
        <w:rPr>
          <w:rFonts w:ascii="Times New Roman" w:hAnsi="Times New Roman"/>
          <w:bCs/>
          <w:szCs w:val="20"/>
        </w:rPr>
        <w:tab/>
        <w:t xml:space="preserve">The Ward Member </w:t>
      </w:r>
      <w:r w:rsidR="00DA610C">
        <w:rPr>
          <w:rFonts w:ascii="Times New Roman" w:hAnsi="Times New Roman"/>
          <w:bCs/>
          <w:szCs w:val="20"/>
        </w:rPr>
        <w:t>presented his annual review</w:t>
      </w:r>
      <w:r w:rsidR="004076FD">
        <w:rPr>
          <w:rFonts w:ascii="Times New Roman" w:hAnsi="Times New Roman"/>
          <w:bCs/>
          <w:szCs w:val="20"/>
        </w:rPr>
        <w:t xml:space="preserve"> before leaving to attend a meeting of a neighbouring </w:t>
      </w:r>
      <w:r w:rsidR="004A620E">
        <w:rPr>
          <w:rFonts w:ascii="Times New Roman" w:hAnsi="Times New Roman"/>
          <w:bCs/>
          <w:szCs w:val="20"/>
        </w:rPr>
        <w:t>council.</w:t>
      </w:r>
    </w:p>
    <w:p w14:paraId="46BCB23C" w14:textId="77777777" w:rsidR="00F26902" w:rsidRDefault="00F26902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</w:p>
    <w:p w14:paraId="1ECF280B" w14:textId="7291E2FE" w:rsidR="00F26902" w:rsidRPr="00F26902" w:rsidRDefault="00F26902" w:rsidP="00F26902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5</w:t>
      </w:r>
      <w:r w:rsidRPr="00F26902">
        <w:rPr>
          <w:rFonts w:ascii="Times New Roman" w:hAnsi="Times New Roman"/>
          <w:bCs/>
          <w:szCs w:val="20"/>
        </w:rPr>
        <w:t>.</w:t>
      </w:r>
      <w:r w:rsidRPr="00F26902">
        <w:rPr>
          <w:rFonts w:ascii="Times New Roman" w:hAnsi="Times New Roman"/>
          <w:bCs/>
          <w:szCs w:val="20"/>
        </w:rPr>
        <w:tab/>
        <w:t>To record grants made during the 2025/26 year.</w:t>
      </w:r>
    </w:p>
    <w:p w14:paraId="0C3FFBB3" w14:textId="77777777" w:rsidR="00F26902" w:rsidRPr="00F26902" w:rsidRDefault="00F26902" w:rsidP="00F26902">
      <w:pPr>
        <w:pStyle w:val="BodyTextIndent2"/>
        <w:ind w:left="360"/>
        <w:rPr>
          <w:rFonts w:ascii="Times New Roman" w:hAnsi="Times New Roman"/>
          <w:bCs/>
          <w:szCs w:val="20"/>
        </w:rPr>
      </w:pPr>
    </w:p>
    <w:p w14:paraId="0DA7C35E" w14:textId="3199E814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Wild Wonder and Wisdom CIC (water activity programme)</w:t>
      </w:r>
      <w:r w:rsidRPr="00F26902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ab/>
        <w:t xml:space="preserve">  </w:t>
      </w:r>
      <w:r w:rsidRPr="00F26902">
        <w:rPr>
          <w:rFonts w:ascii="Times New Roman" w:hAnsi="Times New Roman"/>
          <w:bCs/>
          <w:szCs w:val="20"/>
        </w:rPr>
        <w:t>1,000.00</w:t>
      </w:r>
    </w:p>
    <w:p w14:paraId="77FEAF9B" w14:textId="738ADF00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Mevagissey Youth (grant for Mevagissey Youth)</w:t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Pr="00F26902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 xml:space="preserve">  </w:t>
      </w:r>
      <w:r w:rsidRPr="00F26902">
        <w:rPr>
          <w:rFonts w:ascii="Times New Roman" w:hAnsi="Times New Roman"/>
          <w:bCs/>
          <w:szCs w:val="20"/>
        </w:rPr>
        <w:t xml:space="preserve">1,000.00 </w:t>
      </w:r>
    </w:p>
    <w:p w14:paraId="00A3D1F0" w14:textId="62871704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Mevagissey Youth (grant for Mevagissey Youth FC)</w:t>
      </w:r>
      <w:r w:rsidRPr="00F26902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ab/>
        <w:t xml:space="preserve">  </w:t>
      </w:r>
      <w:r w:rsidRPr="00F26902">
        <w:rPr>
          <w:rFonts w:ascii="Times New Roman" w:hAnsi="Times New Roman"/>
          <w:bCs/>
          <w:szCs w:val="20"/>
        </w:rPr>
        <w:t xml:space="preserve">1,000.00 </w:t>
      </w:r>
    </w:p>
    <w:p w14:paraId="27B984C8" w14:textId="64BDDAFD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Jubilee Hall (annual grant)</w:t>
      </w:r>
      <w:r w:rsidRPr="00F26902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ab/>
        <w:t xml:space="preserve">  </w:t>
      </w:r>
      <w:r w:rsidRPr="00F26902">
        <w:rPr>
          <w:rFonts w:ascii="Times New Roman" w:hAnsi="Times New Roman"/>
          <w:bCs/>
          <w:szCs w:val="20"/>
        </w:rPr>
        <w:t xml:space="preserve">2,000.00 </w:t>
      </w:r>
    </w:p>
    <w:p w14:paraId="1327C706" w14:textId="7B396AA9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St Peter's Church (grant towards Tower &amp; Spire printing)</w:t>
      </w:r>
      <w:r w:rsidRPr="00F26902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 xml:space="preserve">     </w:t>
      </w:r>
      <w:r w:rsidRPr="00F26902">
        <w:rPr>
          <w:rFonts w:ascii="Times New Roman" w:hAnsi="Times New Roman"/>
          <w:bCs/>
          <w:szCs w:val="20"/>
        </w:rPr>
        <w:t xml:space="preserve">350.00 </w:t>
      </w:r>
    </w:p>
    <w:p w14:paraId="780AF267" w14:textId="6F9D28F6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Rowing Club (new gig trailer)</w:t>
      </w:r>
      <w:r w:rsidRPr="00F26902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 xml:space="preserve">  </w:t>
      </w:r>
      <w:r w:rsidRPr="00F26902">
        <w:rPr>
          <w:rFonts w:ascii="Times New Roman" w:hAnsi="Times New Roman"/>
          <w:bCs/>
          <w:szCs w:val="20"/>
        </w:rPr>
        <w:t xml:space="preserve">4,000.00 </w:t>
      </w:r>
    </w:p>
    <w:p w14:paraId="57024AF9" w14:textId="09D32FBF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Mevagissey Activity Centre (matched funding for 4G pitch)</w:t>
      </w:r>
      <w:r w:rsidRPr="00F26902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ab/>
      </w:r>
      <w:r w:rsidRPr="00F26902">
        <w:rPr>
          <w:rFonts w:ascii="Times New Roman" w:hAnsi="Times New Roman"/>
          <w:bCs/>
          <w:szCs w:val="20"/>
        </w:rPr>
        <w:t xml:space="preserve">20,000.00 </w:t>
      </w:r>
    </w:p>
    <w:p w14:paraId="0E0303C2" w14:textId="745B9826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Mevagissey FC (grant for 2025/26 pitch cutting)</w:t>
      </w:r>
      <w:r w:rsidRPr="00F26902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 xml:space="preserve">  </w:t>
      </w:r>
      <w:r w:rsidRPr="00F26902">
        <w:rPr>
          <w:rFonts w:ascii="Times New Roman" w:hAnsi="Times New Roman"/>
          <w:bCs/>
          <w:szCs w:val="20"/>
        </w:rPr>
        <w:t>1,200.00</w:t>
      </w:r>
    </w:p>
    <w:p w14:paraId="24B3E007" w14:textId="1AB69CDB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Mevagissey and District Museum (grant for interior refurb.)</w:t>
      </w:r>
      <w:r w:rsidRPr="00F26902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ab/>
        <w:t xml:space="preserve">  </w:t>
      </w:r>
      <w:r w:rsidRPr="00F26902">
        <w:rPr>
          <w:rFonts w:ascii="Times New Roman" w:hAnsi="Times New Roman"/>
          <w:bCs/>
          <w:szCs w:val="20"/>
        </w:rPr>
        <w:t>3,432.00</w:t>
      </w:r>
    </w:p>
    <w:p w14:paraId="23A62903" w14:textId="290C80EA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 xml:space="preserve">Sarah </w:t>
      </w:r>
      <w:proofErr w:type="spellStart"/>
      <w:r w:rsidRPr="00F26902">
        <w:rPr>
          <w:rFonts w:ascii="Times New Roman" w:hAnsi="Times New Roman"/>
          <w:bCs/>
          <w:szCs w:val="20"/>
        </w:rPr>
        <w:t>HunkinCeramic</w:t>
      </w:r>
      <w:proofErr w:type="spellEnd"/>
      <w:r w:rsidRPr="00F26902">
        <w:rPr>
          <w:rFonts w:ascii="Times New Roman" w:hAnsi="Times New Roman"/>
          <w:bCs/>
          <w:szCs w:val="20"/>
        </w:rPr>
        <w:t xml:space="preserve"> Arts Studio (grant for poppies)</w:t>
      </w:r>
      <w:r w:rsidRPr="00F26902">
        <w:rPr>
          <w:rFonts w:ascii="Times New Roman" w:hAnsi="Times New Roman"/>
          <w:bCs/>
          <w:szCs w:val="20"/>
        </w:rPr>
        <w:tab/>
      </w:r>
      <w:r w:rsidR="004B79AE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ab/>
        <w:t xml:space="preserve">     </w:t>
      </w:r>
      <w:r w:rsidRPr="00F26902">
        <w:rPr>
          <w:rFonts w:ascii="Times New Roman" w:hAnsi="Times New Roman"/>
          <w:bCs/>
          <w:szCs w:val="20"/>
        </w:rPr>
        <w:t>375.00</w:t>
      </w:r>
    </w:p>
    <w:p w14:paraId="388021F8" w14:textId="23A67629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Sarah Hunkin Ceramic Arts Studio (suppl. grant for poppies)</w:t>
      </w:r>
      <w:r w:rsidRPr="00F26902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ab/>
        <w:t xml:space="preserve">     </w:t>
      </w:r>
      <w:r w:rsidRPr="00F26902">
        <w:rPr>
          <w:rFonts w:ascii="Times New Roman" w:hAnsi="Times New Roman"/>
          <w:bCs/>
          <w:szCs w:val="20"/>
        </w:rPr>
        <w:t xml:space="preserve">210.00 </w:t>
      </w:r>
    </w:p>
    <w:p w14:paraId="26A404AE" w14:textId="2E43991A" w:rsidR="00F26902" w:rsidRPr="00F26902" w:rsidRDefault="00F26902" w:rsidP="004B79AE">
      <w:pPr>
        <w:pStyle w:val="BodyTextIndent2"/>
        <w:ind w:left="360" w:firstLine="360"/>
        <w:rPr>
          <w:rFonts w:ascii="Times New Roman" w:hAnsi="Times New Roman"/>
          <w:bCs/>
          <w:szCs w:val="20"/>
        </w:rPr>
      </w:pPr>
      <w:r w:rsidRPr="00F26902">
        <w:rPr>
          <w:rFonts w:ascii="Times New Roman" w:hAnsi="Times New Roman"/>
          <w:bCs/>
          <w:szCs w:val="20"/>
        </w:rPr>
        <w:t>Meva. Feast Week Committee (grant for pole clamps, flags, etc)</w:t>
      </w:r>
      <w:r w:rsidRPr="00F26902">
        <w:rPr>
          <w:rFonts w:ascii="Times New Roman" w:hAnsi="Times New Roman"/>
          <w:bCs/>
          <w:szCs w:val="20"/>
        </w:rPr>
        <w:tab/>
      </w:r>
      <w:r w:rsidR="003A28E3">
        <w:rPr>
          <w:rFonts w:ascii="Times New Roman" w:hAnsi="Times New Roman"/>
          <w:bCs/>
          <w:szCs w:val="20"/>
        </w:rPr>
        <w:t xml:space="preserve">  </w:t>
      </w:r>
      <w:r w:rsidRPr="00F26902">
        <w:rPr>
          <w:rFonts w:ascii="Times New Roman" w:hAnsi="Times New Roman"/>
          <w:bCs/>
          <w:szCs w:val="20"/>
        </w:rPr>
        <w:t>2,000.00</w:t>
      </w:r>
    </w:p>
    <w:p w14:paraId="7D545C07" w14:textId="77777777" w:rsidR="00F26902" w:rsidRPr="00F26902" w:rsidRDefault="00F26902" w:rsidP="00F26902">
      <w:pPr>
        <w:pStyle w:val="BodyTextIndent2"/>
        <w:ind w:left="360"/>
        <w:rPr>
          <w:rFonts w:ascii="Times New Roman" w:hAnsi="Times New Roman"/>
          <w:bCs/>
          <w:szCs w:val="20"/>
        </w:rPr>
      </w:pPr>
    </w:p>
    <w:p w14:paraId="285B6A10" w14:textId="6D443431" w:rsidR="00F26902" w:rsidRDefault="00DE2C83" w:rsidP="005D402D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6</w:t>
      </w:r>
      <w:r w:rsidR="00F26902" w:rsidRPr="00F26902">
        <w:rPr>
          <w:rFonts w:ascii="Times New Roman" w:hAnsi="Times New Roman"/>
          <w:bCs/>
          <w:szCs w:val="20"/>
        </w:rPr>
        <w:t>.</w:t>
      </w:r>
      <w:r w:rsidR="00F26902" w:rsidRPr="00F26902">
        <w:rPr>
          <w:rFonts w:ascii="Times New Roman" w:hAnsi="Times New Roman"/>
          <w:bCs/>
          <w:szCs w:val="20"/>
        </w:rPr>
        <w:tab/>
        <w:t xml:space="preserve">Electors of the Parish are invited to address the meeting on any subject. </w:t>
      </w:r>
    </w:p>
    <w:p w14:paraId="54B27B01" w14:textId="3B875B3A" w:rsidR="00C12FC4" w:rsidRDefault="00C12FC4" w:rsidP="005D402D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ab/>
        <w:t>John Whatty asked when the bottom of Vicarage Hill will be re-opened.</w:t>
      </w:r>
    </w:p>
    <w:p w14:paraId="34DA727B" w14:textId="6C9334A8" w:rsidR="00C12FC4" w:rsidRPr="00F26902" w:rsidRDefault="00C12FC4" w:rsidP="009F165E">
      <w:pPr>
        <w:pStyle w:val="BodyTextIndent2"/>
        <w:ind w:firstLine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Geoff Barham </w:t>
      </w:r>
      <w:r w:rsidR="009F165E">
        <w:rPr>
          <w:rFonts w:ascii="Times New Roman" w:hAnsi="Times New Roman"/>
          <w:bCs/>
          <w:szCs w:val="20"/>
        </w:rPr>
        <w:t>said</w:t>
      </w:r>
      <w:r w:rsidR="003207A1">
        <w:rPr>
          <w:rFonts w:ascii="Times New Roman" w:hAnsi="Times New Roman"/>
          <w:bCs/>
          <w:szCs w:val="20"/>
        </w:rPr>
        <w:t xml:space="preserve"> that the builders working at The Hollies site were washing out concrete </w:t>
      </w:r>
      <w:r w:rsidR="009F165E">
        <w:rPr>
          <w:rFonts w:ascii="Times New Roman" w:hAnsi="Times New Roman"/>
          <w:bCs/>
          <w:szCs w:val="20"/>
        </w:rPr>
        <w:t>in the road, and this would result in blocked drains.</w:t>
      </w:r>
    </w:p>
    <w:p w14:paraId="5600A27B" w14:textId="77777777" w:rsidR="00F26902" w:rsidRPr="00F26902" w:rsidRDefault="00F26902" w:rsidP="00F26902">
      <w:pPr>
        <w:pStyle w:val="BodyTextIndent2"/>
        <w:ind w:left="360"/>
        <w:rPr>
          <w:rFonts w:ascii="Times New Roman" w:hAnsi="Times New Roman"/>
          <w:bCs/>
          <w:szCs w:val="20"/>
        </w:rPr>
      </w:pPr>
    </w:p>
    <w:p w14:paraId="6DA7B889" w14:textId="102D582E" w:rsidR="00E33350" w:rsidRDefault="00DE2C83" w:rsidP="00E33350">
      <w:pPr>
        <w:pStyle w:val="BodyTextIndent2"/>
        <w:ind w:hanging="36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7</w:t>
      </w:r>
      <w:r w:rsidR="00F26902" w:rsidRPr="00F26902">
        <w:rPr>
          <w:rFonts w:ascii="Times New Roman" w:hAnsi="Times New Roman"/>
          <w:bCs/>
          <w:szCs w:val="20"/>
        </w:rPr>
        <w:t>.</w:t>
      </w:r>
      <w:r w:rsidR="00F26902" w:rsidRPr="00F26902">
        <w:rPr>
          <w:rFonts w:ascii="Times New Roman" w:hAnsi="Times New Roman"/>
          <w:bCs/>
          <w:szCs w:val="20"/>
        </w:rPr>
        <w:tab/>
      </w:r>
      <w:r w:rsidR="00F87EF5">
        <w:rPr>
          <w:rFonts w:ascii="Times New Roman" w:hAnsi="Times New Roman"/>
          <w:bCs/>
          <w:szCs w:val="20"/>
        </w:rPr>
        <w:t xml:space="preserve">The Chairman </w:t>
      </w:r>
      <w:r w:rsidR="004F0B4F">
        <w:rPr>
          <w:rFonts w:ascii="Times New Roman" w:hAnsi="Times New Roman"/>
          <w:bCs/>
          <w:szCs w:val="20"/>
        </w:rPr>
        <w:t>announced his resignation from the Council with effect from the end of th</w:t>
      </w:r>
      <w:r w:rsidR="00E33350">
        <w:rPr>
          <w:rFonts w:ascii="Times New Roman" w:hAnsi="Times New Roman"/>
          <w:bCs/>
          <w:szCs w:val="20"/>
        </w:rPr>
        <w:t>e</w:t>
      </w:r>
      <w:r w:rsidR="004F0B4F">
        <w:rPr>
          <w:rFonts w:ascii="Times New Roman" w:hAnsi="Times New Roman"/>
          <w:bCs/>
          <w:szCs w:val="20"/>
        </w:rPr>
        <w:t xml:space="preserve"> meeting</w:t>
      </w:r>
      <w:r w:rsidR="001F2E0A">
        <w:rPr>
          <w:rFonts w:ascii="Times New Roman" w:hAnsi="Times New Roman"/>
          <w:bCs/>
          <w:szCs w:val="20"/>
        </w:rPr>
        <w:t xml:space="preserve">.  After explaining </w:t>
      </w:r>
      <w:r w:rsidR="00E33350">
        <w:rPr>
          <w:rFonts w:ascii="Times New Roman" w:hAnsi="Times New Roman"/>
          <w:bCs/>
          <w:szCs w:val="20"/>
        </w:rPr>
        <w:t>the reasons he had come to this decision, he wished the Council well for the future.</w:t>
      </w:r>
    </w:p>
    <w:p w14:paraId="23704B1A" w14:textId="77777777" w:rsidR="00E33350" w:rsidRDefault="00E33350" w:rsidP="005D402D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</w:p>
    <w:p w14:paraId="5A647B4C" w14:textId="0732D748" w:rsidR="00F26902" w:rsidRDefault="001F2E0A" w:rsidP="00E33350">
      <w:pPr>
        <w:pStyle w:val="BodyTextIndent2"/>
        <w:ind w:left="709" w:hanging="349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 </w:t>
      </w:r>
      <w:r w:rsidR="00E33350">
        <w:rPr>
          <w:rFonts w:ascii="Times New Roman" w:hAnsi="Times New Roman"/>
          <w:bCs/>
          <w:szCs w:val="20"/>
        </w:rPr>
        <w:t>8</w:t>
      </w:r>
      <w:r w:rsidR="00F26902" w:rsidRPr="00F26902">
        <w:rPr>
          <w:rFonts w:ascii="Times New Roman" w:hAnsi="Times New Roman"/>
          <w:bCs/>
          <w:szCs w:val="20"/>
        </w:rPr>
        <w:t>.</w:t>
      </w:r>
      <w:r w:rsidR="00F26902" w:rsidRPr="00F26902">
        <w:rPr>
          <w:rFonts w:ascii="Times New Roman" w:hAnsi="Times New Roman"/>
          <w:bCs/>
          <w:szCs w:val="20"/>
        </w:rPr>
        <w:tab/>
      </w:r>
      <w:r w:rsidR="00E33350">
        <w:rPr>
          <w:rFonts w:ascii="Times New Roman" w:hAnsi="Times New Roman"/>
          <w:bCs/>
          <w:szCs w:val="20"/>
        </w:rPr>
        <w:t xml:space="preserve">The meeting ended at 7pm.  </w:t>
      </w:r>
      <w:r w:rsidR="00F26902" w:rsidRPr="00F26902">
        <w:rPr>
          <w:rFonts w:ascii="Times New Roman" w:hAnsi="Times New Roman"/>
          <w:bCs/>
          <w:szCs w:val="20"/>
        </w:rPr>
        <w:t>Date of the next Annual Parish Meeting: Thursday 20 May 2027.</w:t>
      </w:r>
    </w:p>
    <w:p w14:paraId="6D38BA73" w14:textId="77777777" w:rsidR="00DA610C" w:rsidRDefault="00DA610C" w:rsidP="00C86E43">
      <w:pPr>
        <w:pStyle w:val="BodyTextIndent2"/>
        <w:ind w:left="360" w:firstLine="0"/>
        <w:rPr>
          <w:rFonts w:ascii="Times New Roman" w:hAnsi="Times New Roman"/>
          <w:bCs/>
          <w:szCs w:val="20"/>
        </w:rPr>
      </w:pPr>
    </w:p>
    <w:p w14:paraId="1DF80862" w14:textId="77777777" w:rsidR="007D11D9" w:rsidRDefault="007D11D9" w:rsidP="007D11D9">
      <w:pPr>
        <w:pStyle w:val="BodyTextIndent2"/>
        <w:ind w:firstLine="0"/>
        <w:rPr>
          <w:rFonts w:ascii="Times New Roman" w:hAnsi="Times New Roman"/>
          <w:b/>
          <w:szCs w:val="20"/>
        </w:rPr>
      </w:pPr>
    </w:p>
    <w:p w14:paraId="4F66515F" w14:textId="77777777" w:rsidR="00530DE3" w:rsidRDefault="00530DE3" w:rsidP="007D11D9">
      <w:pPr>
        <w:pStyle w:val="BodyTextIndent2"/>
        <w:ind w:firstLine="0"/>
        <w:rPr>
          <w:rFonts w:ascii="Times New Roman" w:hAnsi="Times New Roman"/>
          <w:b/>
          <w:szCs w:val="20"/>
        </w:rPr>
      </w:pPr>
    </w:p>
    <w:p w14:paraId="234C8513" w14:textId="77777777" w:rsidR="00530DE3" w:rsidRDefault="00530DE3" w:rsidP="007D11D9">
      <w:pPr>
        <w:pStyle w:val="BodyTextIndent2"/>
        <w:ind w:firstLine="0"/>
        <w:rPr>
          <w:rFonts w:ascii="Times New Roman" w:hAnsi="Times New Roman"/>
          <w:b/>
          <w:szCs w:val="20"/>
        </w:rPr>
      </w:pPr>
    </w:p>
    <w:p w14:paraId="499A0264" w14:textId="77777777" w:rsidR="00530DE3" w:rsidRDefault="00530DE3" w:rsidP="007D11D9">
      <w:pPr>
        <w:pStyle w:val="BodyTextIndent2"/>
        <w:ind w:firstLine="0"/>
        <w:rPr>
          <w:rFonts w:ascii="Times New Roman" w:hAnsi="Times New Roman"/>
          <w:b/>
          <w:szCs w:val="20"/>
        </w:rPr>
      </w:pPr>
    </w:p>
    <w:p w14:paraId="345AA406" w14:textId="77777777" w:rsidR="00530DE3" w:rsidRDefault="00530DE3" w:rsidP="007D11D9">
      <w:pPr>
        <w:pStyle w:val="BodyTextIndent2"/>
        <w:ind w:firstLine="0"/>
        <w:rPr>
          <w:rFonts w:ascii="Times New Roman" w:hAnsi="Times New Roman"/>
          <w:b/>
          <w:szCs w:val="20"/>
        </w:rPr>
      </w:pPr>
    </w:p>
    <w:p w14:paraId="14535106" w14:textId="77777777" w:rsidR="00530DE3" w:rsidRDefault="00530DE3" w:rsidP="00530DE3">
      <w:pPr>
        <w:pStyle w:val="BodyTextIndent2"/>
        <w:rPr>
          <w:rFonts w:ascii="Times New Roman" w:hAnsi="Times New Roman"/>
          <w:szCs w:val="20"/>
        </w:rPr>
      </w:pPr>
    </w:p>
    <w:p w14:paraId="513DDF0E" w14:textId="77777777" w:rsidR="00216E65" w:rsidRDefault="00530DE3" w:rsidP="00530DE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</w:p>
    <w:p w14:paraId="5B581AA9" w14:textId="6F880BE9" w:rsidR="00530DE3" w:rsidRDefault="00530DE3" w:rsidP="00CE04B9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Signed .........................................................................................</w:t>
      </w:r>
      <w:r>
        <w:rPr>
          <w:rFonts w:ascii="Times New Roman" w:hAnsi="Times New Roman"/>
          <w:szCs w:val="20"/>
        </w:rPr>
        <w:tab/>
        <w:t>Dated ....................................</w:t>
      </w:r>
    </w:p>
    <w:p w14:paraId="5E03AA2C" w14:textId="77777777" w:rsidR="007D11D9" w:rsidRDefault="007D11D9" w:rsidP="007D11D9">
      <w:pPr>
        <w:pStyle w:val="BodyTextIndent2"/>
        <w:ind w:firstLine="0"/>
        <w:rPr>
          <w:rFonts w:ascii="Times New Roman" w:hAnsi="Times New Roman"/>
          <w:b/>
          <w:szCs w:val="20"/>
        </w:rPr>
      </w:pPr>
    </w:p>
    <w:sectPr w:rsidR="007D11D9">
      <w:headerReference w:type="even" r:id="rId11"/>
      <w:headerReference w:type="default" r:id="rId12"/>
      <w:pgSz w:w="11906" w:h="16838"/>
      <w:pgMar w:top="851" w:right="90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9EC3" w14:textId="77777777" w:rsidR="00221D82" w:rsidRDefault="00221D82">
      <w:r>
        <w:separator/>
      </w:r>
    </w:p>
  </w:endnote>
  <w:endnote w:type="continuationSeparator" w:id="0">
    <w:p w14:paraId="4BB76B6C" w14:textId="77777777" w:rsidR="00221D82" w:rsidRDefault="0022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5A93" w14:textId="77777777" w:rsidR="00221D82" w:rsidRDefault="00221D82">
      <w:r>
        <w:separator/>
      </w:r>
    </w:p>
  </w:footnote>
  <w:footnote w:type="continuationSeparator" w:id="0">
    <w:p w14:paraId="4F54CCD2" w14:textId="77777777" w:rsidR="00221D82" w:rsidRDefault="0022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24CD" w14:textId="77777777" w:rsidR="002650AC" w:rsidRDefault="002650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E38D22" w14:textId="77777777" w:rsidR="002650AC" w:rsidRDefault="00265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366C" w14:textId="77777777" w:rsidR="002650AC" w:rsidRDefault="002650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D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54B708" w14:textId="77777777" w:rsidR="002650AC" w:rsidRDefault="00265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886"/>
    <w:multiLevelType w:val="hybridMultilevel"/>
    <w:tmpl w:val="F7064ABE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14D93"/>
    <w:multiLevelType w:val="hybridMultilevel"/>
    <w:tmpl w:val="28942DB6"/>
    <w:lvl w:ilvl="0" w:tplc="8D02030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35166"/>
    <w:multiLevelType w:val="hybridMultilevel"/>
    <w:tmpl w:val="85081DEE"/>
    <w:lvl w:ilvl="0" w:tplc="08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41174"/>
    <w:multiLevelType w:val="hybridMultilevel"/>
    <w:tmpl w:val="A21A3DF4"/>
    <w:lvl w:ilvl="0" w:tplc="D144DAF0">
      <w:start w:val="19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14AA6FED"/>
    <w:multiLevelType w:val="hybridMultilevel"/>
    <w:tmpl w:val="70FAB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5B48"/>
    <w:multiLevelType w:val="hybridMultilevel"/>
    <w:tmpl w:val="9342CB28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5752C"/>
    <w:multiLevelType w:val="hybridMultilevel"/>
    <w:tmpl w:val="A23C6974"/>
    <w:lvl w:ilvl="0" w:tplc="15C81EEC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4588C"/>
    <w:multiLevelType w:val="hybridMultilevel"/>
    <w:tmpl w:val="F4B8E6BC"/>
    <w:lvl w:ilvl="0" w:tplc="575CDA7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B141F3"/>
    <w:multiLevelType w:val="hybridMultilevel"/>
    <w:tmpl w:val="55B0C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40CE"/>
    <w:multiLevelType w:val="hybridMultilevel"/>
    <w:tmpl w:val="D47C2A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113876"/>
    <w:multiLevelType w:val="hybridMultilevel"/>
    <w:tmpl w:val="BC4433F8"/>
    <w:lvl w:ilvl="0" w:tplc="C16274A0">
      <w:start w:val="5"/>
      <w:numFmt w:val="lowerLetter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3B0B5AFA"/>
    <w:multiLevelType w:val="hybridMultilevel"/>
    <w:tmpl w:val="C6CAC0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27E2F"/>
    <w:multiLevelType w:val="hybridMultilevel"/>
    <w:tmpl w:val="41E699F8"/>
    <w:lvl w:ilvl="0" w:tplc="351E250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75378D"/>
    <w:multiLevelType w:val="hybridMultilevel"/>
    <w:tmpl w:val="7388BD68"/>
    <w:lvl w:ilvl="0" w:tplc="1518850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A30775"/>
    <w:multiLevelType w:val="hybridMultilevel"/>
    <w:tmpl w:val="5C72FFF4"/>
    <w:lvl w:ilvl="0" w:tplc="667402DE">
      <w:start w:val="1"/>
      <w:numFmt w:val="lowerLetter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 w15:restartNumberingAfterBreak="0">
    <w:nsid w:val="46586A7C"/>
    <w:multiLevelType w:val="hybridMultilevel"/>
    <w:tmpl w:val="AF9EB1EA"/>
    <w:lvl w:ilvl="0" w:tplc="56243124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B438A0"/>
    <w:multiLevelType w:val="hybridMultilevel"/>
    <w:tmpl w:val="9198E00E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45BEC"/>
    <w:multiLevelType w:val="hybridMultilevel"/>
    <w:tmpl w:val="695083C4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A55B2"/>
    <w:multiLevelType w:val="hybridMultilevel"/>
    <w:tmpl w:val="F2B00E4E"/>
    <w:lvl w:ilvl="0" w:tplc="627819CC">
      <w:start w:val="8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 w15:restartNumberingAfterBreak="0">
    <w:nsid w:val="5C417451"/>
    <w:multiLevelType w:val="hybridMultilevel"/>
    <w:tmpl w:val="833E5FD4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04938"/>
    <w:multiLevelType w:val="hybridMultilevel"/>
    <w:tmpl w:val="4E68728E"/>
    <w:lvl w:ilvl="0" w:tplc="08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B0E7D"/>
    <w:multiLevelType w:val="hybridMultilevel"/>
    <w:tmpl w:val="2FA2B5CE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A44D7"/>
    <w:multiLevelType w:val="hybridMultilevel"/>
    <w:tmpl w:val="605899E2"/>
    <w:lvl w:ilvl="0" w:tplc="E7565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5281868">
    <w:abstractNumId w:val="7"/>
  </w:num>
  <w:num w:numId="2" w16cid:durableId="77363913">
    <w:abstractNumId w:val="14"/>
  </w:num>
  <w:num w:numId="3" w16cid:durableId="1281255449">
    <w:abstractNumId w:val="10"/>
  </w:num>
  <w:num w:numId="4" w16cid:durableId="1309702818">
    <w:abstractNumId w:val="16"/>
  </w:num>
  <w:num w:numId="5" w16cid:durableId="1890873860">
    <w:abstractNumId w:val="5"/>
  </w:num>
  <w:num w:numId="6" w16cid:durableId="1361395584">
    <w:abstractNumId w:val="15"/>
  </w:num>
  <w:num w:numId="7" w16cid:durableId="1603222560">
    <w:abstractNumId w:val="21"/>
  </w:num>
  <w:num w:numId="8" w16cid:durableId="1510293477">
    <w:abstractNumId w:val="6"/>
  </w:num>
  <w:num w:numId="9" w16cid:durableId="126170891">
    <w:abstractNumId w:val="0"/>
  </w:num>
  <w:num w:numId="10" w16cid:durableId="1498569676">
    <w:abstractNumId w:val="19"/>
  </w:num>
  <w:num w:numId="11" w16cid:durableId="1878810566">
    <w:abstractNumId w:val="17"/>
  </w:num>
  <w:num w:numId="12" w16cid:durableId="2129473918">
    <w:abstractNumId w:val="1"/>
  </w:num>
  <w:num w:numId="13" w16cid:durableId="2067100038">
    <w:abstractNumId w:val="20"/>
  </w:num>
  <w:num w:numId="14" w16cid:durableId="1752893836">
    <w:abstractNumId w:val="2"/>
  </w:num>
  <w:num w:numId="15" w16cid:durableId="1817650685">
    <w:abstractNumId w:val="13"/>
  </w:num>
  <w:num w:numId="16" w16cid:durableId="299726419">
    <w:abstractNumId w:val="12"/>
  </w:num>
  <w:num w:numId="17" w16cid:durableId="492065603">
    <w:abstractNumId w:val="18"/>
  </w:num>
  <w:num w:numId="18" w16cid:durableId="1809661170">
    <w:abstractNumId w:val="3"/>
  </w:num>
  <w:num w:numId="19" w16cid:durableId="1201170587">
    <w:abstractNumId w:val="8"/>
  </w:num>
  <w:num w:numId="20" w16cid:durableId="1054768422">
    <w:abstractNumId w:val="11"/>
  </w:num>
  <w:num w:numId="21" w16cid:durableId="1849515400">
    <w:abstractNumId w:val="22"/>
  </w:num>
  <w:num w:numId="22" w16cid:durableId="1829855517">
    <w:abstractNumId w:val="9"/>
  </w:num>
  <w:num w:numId="23" w16cid:durableId="1323968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994"/>
    <w:rsid w:val="00011184"/>
    <w:rsid w:val="000122EB"/>
    <w:rsid w:val="00012354"/>
    <w:rsid w:val="000179AB"/>
    <w:rsid w:val="00030CA8"/>
    <w:rsid w:val="00032864"/>
    <w:rsid w:val="00032EB1"/>
    <w:rsid w:val="00042B08"/>
    <w:rsid w:val="0004768F"/>
    <w:rsid w:val="00053BC8"/>
    <w:rsid w:val="000555B8"/>
    <w:rsid w:val="00056D63"/>
    <w:rsid w:val="00057B8A"/>
    <w:rsid w:val="00062432"/>
    <w:rsid w:val="0007395A"/>
    <w:rsid w:val="000859C8"/>
    <w:rsid w:val="000915A3"/>
    <w:rsid w:val="0009199F"/>
    <w:rsid w:val="000935E6"/>
    <w:rsid w:val="00094A67"/>
    <w:rsid w:val="000955FD"/>
    <w:rsid w:val="00096230"/>
    <w:rsid w:val="000A1459"/>
    <w:rsid w:val="000B2642"/>
    <w:rsid w:val="000B5F33"/>
    <w:rsid w:val="000B6F4F"/>
    <w:rsid w:val="000C1897"/>
    <w:rsid w:val="000C3FFF"/>
    <w:rsid w:val="000C4758"/>
    <w:rsid w:val="000D4C91"/>
    <w:rsid w:val="000D6E7F"/>
    <w:rsid w:val="000E07BF"/>
    <w:rsid w:val="000E5CE6"/>
    <w:rsid w:val="000E6D46"/>
    <w:rsid w:val="000E7137"/>
    <w:rsid w:val="000F0BE4"/>
    <w:rsid w:val="000F383E"/>
    <w:rsid w:val="000F3CD5"/>
    <w:rsid w:val="000F76E3"/>
    <w:rsid w:val="00124658"/>
    <w:rsid w:val="00131B94"/>
    <w:rsid w:val="00140088"/>
    <w:rsid w:val="00141107"/>
    <w:rsid w:val="00143A3C"/>
    <w:rsid w:val="00154FC9"/>
    <w:rsid w:val="00155D1C"/>
    <w:rsid w:val="0016104F"/>
    <w:rsid w:val="00180DCF"/>
    <w:rsid w:val="0018587A"/>
    <w:rsid w:val="00194F23"/>
    <w:rsid w:val="001A09B7"/>
    <w:rsid w:val="001A1E97"/>
    <w:rsid w:val="001A2A05"/>
    <w:rsid w:val="001A58B0"/>
    <w:rsid w:val="001A7647"/>
    <w:rsid w:val="001B379D"/>
    <w:rsid w:val="001B4202"/>
    <w:rsid w:val="001B66BD"/>
    <w:rsid w:val="001B6847"/>
    <w:rsid w:val="001C0B8A"/>
    <w:rsid w:val="001D05D5"/>
    <w:rsid w:val="001D1719"/>
    <w:rsid w:val="001D4F1F"/>
    <w:rsid w:val="001D5DF7"/>
    <w:rsid w:val="001D630C"/>
    <w:rsid w:val="001D78EE"/>
    <w:rsid w:val="001E238F"/>
    <w:rsid w:val="001E30F7"/>
    <w:rsid w:val="001E6733"/>
    <w:rsid w:val="001E6A91"/>
    <w:rsid w:val="001E6E2D"/>
    <w:rsid w:val="001E7D89"/>
    <w:rsid w:val="001F2E0A"/>
    <w:rsid w:val="001F40E4"/>
    <w:rsid w:val="0020692A"/>
    <w:rsid w:val="00210C8A"/>
    <w:rsid w:val="00210FEB"/>
    <w:rsid w:val="002136E1"/>
    <w:rsid w:val="00216E65"/>
    <w:rsid w:val="00217EF8"/>
    <w:rsid w:val="00221D82"/>
    <w:rsid w:val="00222883"/>
    <w:rsid w:val="0022497B"/>
    <w:rsid w:val="00227D66"/>
    <w:rsid w:val="00237162"/>
    <w:rsid w:val="00247242"/>
    <w:rsid w:val="002522B1"/>
    <w:rsid w:val="002559F8"/>
    <w:rsid w:val="00255A06"/>
    <w:rsid w:val="00264753"/>
    <w:rsid w:val="002650AC"/>
    <w:rsid w:val="0027012E"/>
    <w:rsid w:val="0027126B"/>
    <w:rsid w:val="002728C7"/>
    <w:rsid w:val="0028254B"/>
    <w:rsid w:val="002A0309"/>
    <w:rsid w:val="002A6EE9"/>
    <w:rsid w:val="002A7575"/>
    <w:rsid w:val="002B277C"/>
    <w:rsid w:val="002B4D0D"/>
    <w:rsid w:val="002B5008"/>
    <w:rsid w:val="002C0054"/>
    <w:rsid w:val="002C13DB"/>
    <w:rsid w:val="002C443F"/>
    <w:rsid w:val="002C52B9"/>
    <w:rsid w:val="002C5F17"/>
    <w:rsid w:val="002D37D1"/>
    <w:rsid w:val="002D5A4C"/>
    <w:rsid w:val="002E6BE0"/>
    <w:rsid w:val="002F0FA9"/>
    <w:rsid w:val="002F4B26"/>
    <w:rsid w:val="003007D1"/>
    <w:rsid w:val="00306638"/>
    <w:rsid w:val="00310100"/>
    <w:rsid w:val="003109AC"/>
    <w:rsid w:val="003207A1"/>
    <w:rsid w:val="00322F06"/>
    <w:rsid w:val="00330289"/>
    <w:rsid w:val="00330B96"/>
    <w:rsid w:val="003311DE"/>
    <w:rsid w:val="00331446"/>
    <w:rsid w:val="003322FE"/>
    <w:rsid w:val="00335115"/>
    <w:rsid w:val="00336F70"/>
    <w:rsid w:val="00341030"/>
    <w:rsid w:val="00342BFB"/>
    <w:rsid w:val="0034367E"/>
    <w:rsid w:val="003449E7"/>
    <w:rsid w:val="0034521E"/>
    <w:rsid w:val="00346C91"/>
    <w:rsid w:val="00355024"/>
    <w:rsid w:val="003570B6"/>
    <w:rsid w:val="00360BB2"/>
    <w:rsid w:val="0036154D"/>
    <w:rsid w:val="00364172"/>
    <w:rsid w:val="00364B53"/>
    <w:rsid w:val="003651F9"/>
    <w:rsid w:val="003749DF"/>
    <w:rsid w:val="00375411"/>
    <w:rsid w:val="0037566D"/>
    <w:rsid w:val="00377EC2"/>
    <w:rsid w:val="00381ADE"/>
    <w:rsid w:val="003863EE"/>
    <w:rsid w:val="00387E8D"/>
    <w:rsid w:val="0039731F"/>
    <w:rsid w:val="00397B7D"/>
    <w:rsid w:val="003A04D7"/>
    <w:rsid w:val="003A28E3"/>
    <w:rsid w:val="003A2AAE"/>
    <w:rsid w:val="003A3B99"/>
    <w:rsid w:val="003A49A2"/>
    <w:rsid w:val="003A6691"/>
    <w:rsid w:val="003B060E"/>
    <w:rsid w:val="003B0C21"/>
    <w:rsid w:val="003B1070"/>
    <w:rsid w:val="003B14BC"/>
    <w:rsid w:val="003B34C9"/>
    <w:rsid w:val="003B37BA"/>
    <w:rsid w:val="003B75EF"/>
    <w:rsid w:val="003D2BC0"/>
    <w:rsid w:val="003D2C09"/>
    <w:rsid w:val="003D5B29"/>
    <w:rsid w:val="003E27C5"/>
    <w:rsid w:val="003E3B05"/>
    <w:rsid w:val="003E75A6"/>
    <w:rsid w:val="003F1730"/>
    <w:rsid w:val="004076FD"/>
    <w:rsid w:val="00407B40"/>
    <w:rsid w:val="00410E32"/>
    <w:rsid w:val="004139A9"/>
    <w:rsid w:val="00420035"/>
    <w:rsid w:val="0042183E"/>
    <w:rsid w:val="004250A1"/>
    <w:rsid w:val="004265EF"/>
    <w:rsid w:val="00433105"/>
    <w:rsid w:val="004368DC"/>
    <w:rsid w:val="00446AC9"/>
    <w:rsid w:val="00455132"/>
    <w:rsid w:val="00455922"/>
    <w:rsid w:val="00456EB3"/>
    <w:rsid w:val="004578E1"/>
    <w:rsid w:val="00461C54"/>
    <w:rsid w:val="0046313A"/>
    <w:rsid w:val="0046489C"/>
    <w:rsid w:val="004670CA"/>
    <w:rsid w:val="00470327"/>
    <w:rsid w:val="00481934"/>
    <w:rsid w:val="004878EA"/>
    <w:rsid w:val="004922E3"/>
    <w:rsid w:val="004A41D8"/>
    <w:rsid w:val="004A620E"/>
    <w:rsid w:val="004B040B"/>
    <w:rsid w:val="004B250C"/>
    <w:rsid w:val="004B2AD3"/>
    <w:rsid w:val="004B459E"/>
    <w:rsid w:val="004B79AE"/>
    <w:rsid w:val="004D26BC"/>
    <w:rsid w:val="004E1119"/>
    <w:rsid w:val="004E15C4"/>
    <w:rsid w:val="004E6538"/>
    <w:rsid w:val="004E72A3"/>
    <w:rsid w:val="004F0B4F"/>
    <w:rsid w:val="004F1832"/>
    <w:rsid w:val="004F6A78"/>
    <w:rsid w:val="004F6D0A"/>
    <w:rsid w:val="004F7674"/>
    <w:rsid w:val="005153E7"/>
    <w:rsid w:val="00516AB5"/>
    <w:rsid w:val="00521CF2"/>
    <w:rsid w:val="00530D1A"/>
    <w:rsid w:val="00530DE3"/>
    <w:rsid w:val="0053728D"/>
    <w:rsid w:val="005404D6"/>
    <w:rsid w:val="00545D17"/>
    <w:rsid w:val="00557DCE"/>
    <w:rsid w:val="005605D9"/>
    <w:rsid w:val="00565653"/>
    <w:rsid w:val="00565F20"/>
    <w:rsid w:val="0057505E"/>
    <w:rsid w:val="0057533A"/>
    <w:rsid w:val="0058695D"/>
    <w:rsid w:val="00596EA9"/>
    <w:rsid w:val="005A013E"/>
    <w:rsid w:val="005A269B"/>
    <w:rsid w:val="005C4D8E"/>
    <w:rsid w:val="005C6090"/>
    <w:rsid w:val="005D113B"/>
    <w:rsid w:val="005D35EE"/>
    <w:rsid w:val="005D402D"/>
    <w:rsid w:val="005D62E2"/>
    <w:rsid w:val="005D62EC"/>
    <w:rsid w:val="005D688E"/>
    <w:rsid w:val="005D6BC6"/>
    <w:rsid w:val="005E0D02"/>
    <w:rsid w:val="005F2416"/>
    <w:rsid w:val="006003F5"/>
    <w:rsid w:val="00600984"/>
    <w:rsid w:val="00603503"/>
    <w:rsid w:val="0060401F"/>
    <w:rsid w:val="00606FB2"/>
    <w:rsid w:val="00616ABE"/>
    <w:rsid w:val="00620994"/>
    <w:rsid w:val="0062664E"/>
    <w:rsid w:val="00641F1E"/>
    <w:rsid w:val="00643243"/>
    <w:rsid w:val="006670E8"/>
    <w:rsid w:val="006737A7"/>
    <w:rsid w:val="00675E6A"/>
    <w:rsid w:val="0068639F"/>
    <w:rsid w:val="00690F0C"/>
    <w:rsid w:val="00692734"/>
    <w:rsid w:val="006A41AE"/>
    <w:rsid w:val="006A5431"/>
    <w:rsid w:val="006B0480"/>
    <w:rsid w:val="006C4EE6"/>
    <w:rsid w:val="006C61D5"/>
    <w:rsid w:val="006D0D6A"/>
    <w:rsid w:val="006D3B80"/>
    <w:rsid w:val="006D7220"/>
    <w:rsid w:val="006E2436"/>
    <w:rsid w:val="006E2A7C"/>
    <w:rsid w:val="007050B7"/>
    <w:rsid w:val="00707775"/>
    <w:rsid w:val="00710023"/>
    <w:rsid w:val="007106F7"/>
    <w:rsid w:val="00726220"/>
    <w:rsid w:val="0074047D"/>
    <w:rsid w:val="0074249C"/>
    <w:rsid w:val="00771D4D"/>
    <w:rsid w:val="00775468"/>
    <w:rsid w:val="007763BB"/>
    <w:rsid w:val="007776CF"/>
    <w:rsid w:val="007835EF"/>
    <w:rsid w:val="007914C9"/>
    <w:rsid w:val="00794C3F"/>
    <w:rsid w:val="007A0705"/>
    <w:rsid w:val="007A3160"/>
    <w:rsid w:val="007A6EB1"/>
    <w:rsid w:val="007C77E0"/>
    <w:rsid w:val="007D11D9"/>
    <w:rsid w:val="007D1E43"/>
    <w:rsid w:val="007E0D12"/>
    <w:rsid w:val="007F6129"/>
    <w:rsid w:val="007F6860"/>
    <w:rsid w:val="008034CE"/>
    <w:rsid w:val="0080577C"/>
    <w:rsid w:val="008061ED"/>
    <w:rsid w:val="0080691E"/>
    <w:rsid w:val="00806CB9"/>
    <w:rsid w:val="008110C7"/>
    <w:rsid w:val="0081479A"/>
    <w:rsid w:val="0081570D"/>
    <w:rsid w:val="008244A4"/>
    <w:rsid w:val="0082514C"/>
    <w:rsid w:val="008265DB"/>
    <w:rsid w:val="008268A9"/>
    <w:rsid w:val="0083292D"/>
    <w:rsid w:val="00832ABE"/>
    <w:rsid w:val="008450AE"/>
    <w:rsid w:val="00846B23"/>
    <w:rsid w:val="00850646"/>
    <w:rsid w:val="0085070E"/>
    <w:rsid w:val="00852D99"/>
    <w:rsid w:val="00852F9C"/>
    <w:rsid w:val="00854543"/>
    <w:rsid w:val="00854818"/>
    <w:rsid w:val="008616E8"/>
    <w:rsid w:val="00862316"/>
    <w:rsid w:val="008659DB"/>
    <w:rsid w:val="008768C5"/>
    <w:rsid w:val="0088193E"/>
    <w:rsid w:val="00885702"/>
    <w:rsid w:val="00891071"/>
    <w:rsid w:val="00897C63"/>
    <w:rsid w:val="00897FC2"/>
    <w:rsid w:val="008A28A9"/>
    <w:rsid w:val="008A5EAD"/>
    <w:rsid w:val="008B0037"/>
    <w:rsid w:val="008B4E27"/>
    <w:rsid w:val="008B6ED0"/>
    <w:rsid w:val="008B76B9"/>
    <w:rsid w:val="008C1FBD"/>
    <w:rsid w:val="008C2EB1"/>
    <w:rsid w:val="008C46AC"/>
    <w:rsid w:val="008C6B04"/>
    <w:rsid w:val="008C72F3"/>
    <w:rsid w:val="008D0D54"/>
    <w:rsid w:val="008D1F7A"/>
    <w:rsid w:val="008E0615"/>
    <w:rsid w:val="008E6EF4"/>
    <w:rsid w:val="008F0B89"/>
    <w:rsid w:val="008F1B74"/>
    <w:rsid w:val="008F26BA"/>
    <w:rsid w:val="008F34C8"/>
    <w:rsid w:val="00913CFC"/>
    <w:rsid w:val="00915748"/>
    <w:rsid w:val="00926822"/>
    <w:rsid w:val="00927BA9"/>
    <w:rsid w:val="00935EB5"/>
    <w:rsid w:val="009422D1"/>
    <w:rsid w:val="009462EB"/>
    <w:rsid w:val="00951AA9"/>
    <w:rsid w:val="00952DF6"/>
    <w:rsid w:val="0095415E"/>
    <w:rsid w:val="0095469C"/>
    <w:rsid w:val="009559C5"/>
    <w:rsid w:val="00957D97"/>
    <w:rsid w:val="009604E8"/>
    <w:rsid w:val="0096348F"/>
    <w:rsid w:val="009634C6"/>
    <w:rsid w:val="00964773"/>
    <w:rsid w:val="0096514F"/>
    <w:rsid w:val="00970B7A"/>
    <w:rsid w:val="009750A3"/>
    <w:rsid w:val="00975CB4"/>
    <w:rsid w:val="009847C4"/>
    <w:rsid w:val="00990939"/>
    <w:rsid w:val="00996F69"/>
    <w:rsid w:val="009C0CF0"/>
    <w:rsid w:val="009C6AA1"/>
    <w:rsid w:val="009D6709"/>
    <w:rsid w:val="009D6D7A"/>
    <w:rsid w:val="009D7528"/>
    <w:rsid w:val="009E1B26"/>
    <w:rsid w:val="009E207D"/>
    <w:rsid w:val="009E4591"/>
    <w:rsid w:val="009E606E"/>
    <w:rsid w:val="009E7602"/>
    <w:rsid w:val="009F165E"/>
    <w:rsid w:val="009F65DB"/>
    <w:rsid w:val="00A01265"/>
    <w:rsid w:val="00A0520C"/>
    <w:rsid w:val="00A07C77"/>
    <w:rsid w:val="00A116F9"/>
    <w:rsid w:val="00A11BE5"/>
    <w:rsid w:val="00A26E1C"/>
    <w:rsid w:val="00A27C33"/>
    <w:rsid w:val="00A31627"/>
    <w:rsid w:val="00A3643E"/>
    <w:rsid w:val="00A36717"/>
    <w:rsid w:val="00A40725"/>
    <w:rsid w:val="00A41BF6"/>
    <w:rsid w:val="00A428FE"/>
    <w:rsid w:val="00A43087"/>
    <w:rsid w:val="00A52944"/>
    <w:rsid w:val="00A54494"/>
    <w:rsid w:val="00A5479B"/>
    <w:rsid w:val="00A55330"/>
    <w:rsid w:val="00A677C2"/>
    <w:rsid w:val="00A70473"/>
    <w:rsid w:val="00A71CCA"/>
    <w:rsid w:val="00A720A2"/>
    <w:rsid w:val="00A7381D"/>
    <w:rsid w:val="00A75AE9"/>
    <w:rsid w:val="00A76589"/>
    <w:rsid w:val="00A854F7"/>
    <w:rsid w:val="00A85F26"/>
    <w:rsid w:val="00A870EC"/>
    <w:rsid w:val="00A9410B"/>
    <w:rsid w:val="00A9622C"/>
    <w:rsid w:val="00AA4607"/>
    <w:rsid w:val="00AA4887"/>
    <w:rsid w:val="00AB1EE8"/>
    <w:rsid w:val="00AB4966"/>
    <w:rsid w:val="00AB4F19"/>
    <w:rsid w:val="00AB7852"/>
    <w:rsid w:val="00AC0B54"/>
    <w:rsid w:val="00AC5592"/>
    <w:rsid w:val="00AC7717"/>
    <w:rsid w:val="00AD3114"/>
    <w:rsid w:val="00AD3235"/>
    <w:rsid w:val="00AD6C4F"/>
    <w:rsid w:val="00AE0FDA"/>
    <w:rsid w:val="00AF2918"/>
    <w:rsid w:val="00AF32F5"/>
    <w:rsid w:val="00AF475A"/>
    <w:rsid w:val="00AF5792"/>
    <w:rsid w:val="00B021CA"/>
    <w:rsid w:val="00B070E9"/>
    <w:rsid w:val="00B14C9D"/>
    <w:rsid w:val="00B24BF3"/>
    <w:rsid w:val="00B26B5D"/>
    <w:rsid w:val="00B27272"/>
    <w:rsid w:val="00B43373"/>
    <w:rsid w:val="00B43D19"/>
    <w:rsid w:val="00B5282F"/>
    <w:rsid w:val="00B529F7"/>
    <w:rsid w:val="00B60CC3"/>
    <w:rsid w:val="00B62B96"/>
    <w:rsid w:val="00B6548E"/>
    <w:rsid w:val="00B676DA"/>
    <w:rsid w:val="00B7083F"/>
    <w:rsid w:val="00B716F4"/>
    <w:rsid w:val="00B815EC"/>
    <w:rsid w:val="00B818E6"/>
    <w:rsid w:val="00B85560"/>
    <w:rsid w:val="00B8739B"/>
    <w:rsid w:val="00B96725"/>
    <w:rsid w:val="00BA1538"/>
    <w:rsid w:val="00BA19F8"/>
    <w:rsid w:val="00BA2152"/>
    <w:rsid w:val="00BB0B50"/>
    <w:rsid w:val="00BC0F1E"/>
    <w:rsid w:val="00BD44FF"/>
    <w:rsid w:val="00BD5E7A"/>
    <w:rsid w:val="00BE169C"/>
    <w:rsid w:val="00BE2EFB"/>
    <w:rsid w:val="00BE67C8"/>
    <w:rsid w:val="00C01DB0"/>
    <w:rsid w:val="00C06FCA"/>
    <w:rsid w:val="00C07E7E"/>
    <w:rsid w:val="00C11D60"/>
    <w:rsid w:val="00C12881"/>
    <w:rsid w:val="00C12FC4"/>
    <w:rsid w:val="00C15A6F"/>
    <w:rsid w:val="00C204C1"/>
    <w:rsid w:val="00C21C37"/>
    <w:rsid w:val="00C236C7"/>
    <w:rsid w:val="00C25767"/>
    <w:rsid w:val="00C341B0"/>
    <w:rsid w:val="00C3558C"/>
    <w:rsid w:val="00C44A8E"/>
    <w:rsid w:val="00C506D4"/>
    <w:rsid w:val="00C52BC9"/>
    <w:rsid w:val="00C53BD2"/>
    <w:rsid w:val="00C56925"/>
    <w:rsid w:val="00C65606"/>
    <w:rsid w:val="00C71AAA"/>
    <w:rsid w:val="00C7222B"/>
    <w:rsid w:val="00C73D18"/>
    <w:rsid w:val="00C867B4"/>
    <w:rsid w:val="00C86E43"/>
    <w:rsid w:val="00C87087"/>
    <w:rsid w:val="00C87201"/>
    <w:rsid w:val="00C8759D"/>
    <w:rsid w:val="00C87BCD"/>
    <w:rsid w:val="00C95B9D"/>
    <w:rsid w:val="00C969CF"/>
    <w:rsid w:val="00C9730B"/>
    <w:rsid w:val="00CA5482"/>
    <w:rsid w:val="00CA735D"/>
    <w:rsid w:val="00CB6FF2"/>
    <w:rsid w:val="00CC1F78"/>
    <w:rsid w:val="00CC2C26"/>
    <w:rsid w:val="00CD16EF"/>
    <w:rsid w:val="00CD1ED2"/>
    <w:rsid w:val="00CD3589"/>
    <w:rsid w:val="00CE04B9"/>
    <w:rsid w:val="00CF0C1B"/>
    <w:rsid w:val="00CF1294"/>
    <w:rsid w:val="00CF1876"/>
    <w:rsid w:val="00D05D14"/>
    <w:rsid w:val="00D1724E"/>
    <w:rsid w:val="00D21F62"/>
    <w:rsid w:val="00D31F6C"/>
    <w:rsid w:val="00D3232F"/>
    <w:rsid w:val="00D3365F"/>
    <w:rsid w:val="00D37041"/>
    <w:rsid w:val="00D37B1D"/>
    <w:rsid w:val="00D43061"/>
    <w:rsid w:val="00D441F1"/>
    <w:rsid w:val="00D514E0"/>
    <w:rsid w:val="00D607BA"/>
    <w:rsid w:val="00D7106F"/>
    <w:rsid w:val="00D7207F"/>
    <w:rsid w:val="00D72A4A"/>
    <w:rsid w:val="00D81D03"/>
    <w:rsid w:val="00D82867"/>
    <w:rsid w:val="00DA4731"/>
    <w:rsid w:val="00DA610C"/>
    <w:rsid w:val="00DA6A36"/>
    <w:rsid w:val="00DA72D4"/>
    <w:rsid w:val="00DB31B0"/>
    <w:rsid w:val="00DB4C50"/>
    <w:rsid w:val="00DC3523"/>
    <w:rsid w:val="00DC40FE"/>
    <w:rsid w:val="00DD2580"/>
    <w:rsid w:val="00DD6106"/>
    <w:rsid w:val="00DE2006"/>
    <w:rsid w:val="00DE2982"/>
    <w:rsid w:val="00DE2C83"/>
    <w:rsid w:val="00DF24A2"/>
    <w:rsid w:val="00DF3055"/>
    <w:rsid w:val="00DF6466"/>
    <w:rsid w:val="00DF6D90"/>
    <w:rsid w:val="00DF7882"/>
    <w:rsid w:val="00E02919"/>
    <w:rsid w:val="00E12E42"/>
    <w:rsid w:val="00E14CCA"/>
    <w:rsid w:val="00E14FFF"/>
    <w:rsid w:val="00E161AC"/>
    <w:rsid w:val="00E2137E"/>
    <w:rsid w:val="00E22764"/>
    <w:rsid w:val="00E23CC8"/>
    <w:rsid w:val="00E24B58"/>
    <w:rsid w:val="00E25A44"/>
    <w:rsid w:val="00E32045"/>
    <w:rsid w:val="00E33350"/>
    <w:rsid w:val="00E42139"/>
    <w:rsid w:val="00E42AA2"/>
    <w:rsid w:val="00E46795"/>
    <w:rsid w:val="00E50801"/>
    <w:rsid w:val="00E544DA"/>
    <w:rsid w:val="00E6322D"/>
    <w:rsid w:val="00E642BF"/>
    <w:rsid w:val="00E740F0"/>
    <w:rsid w:val="00E8085A"/>
    <w:rsid w:val="00E870BF"/>
    <w:rsid w:val="00E914A7"/>
    <w:rsid w:val="00E92166"/>
    <w:rsid w:val="00E936F0"/>
    <w:rsid w:val="00E97027"/>
    <w:rsid w:val="00EA45A8"/>
    <w:rsid w:val="00EA4DB4"/>
    <w:rsid w:val="00EB39AC"/>
    <w:rsid w:val="00EB3B4C"/>
    <w:rsid w:val="00EB79AF"/>
    <w:rsid w:val="00EC4D52"/>
    <w:rsid w:val="00ED3EF7"/>
    <w:rsid w:val="00ED5393"/>
    <w:rsid w:val="00ED70DC"/>
    <w:rsid w:val="00EE012E"/>
    <w:rsid w:val="00EE69CA"/>
    <w:rsid w:val="00F008E7"/>
    <w:rsid w:val="00F014C9"/>
    <w:rsid w:val="00F02124"/>
    <w:rsid w:val="00F0237F"/>
    <w:rsid w:val="00F03EBA"/>
    <w:rsid w:val="00F0418D"/>
    <w:rsid w:val="00F05020"/>
    <w:rsid w:val="00F115C2"/>
    <w:rsid w:val="00F21EDE"/>
    <w:rsid w:val="00F2213C"/>
    <w:rsid w:val="00F26094"/>
    <w:rsid w:val="00F26902"/>
    <w:rsid w:val="00F304B8"/>
    <w:rsid w:val="00F31EC2"/>
    <w:rsid w:val="00F34C53"/>
    <w:rsid w:val="00F40D03"/>
    <w:rsid w:val="00F41811"/>
    <w:rsid w:val="00F41EBD"/>
    <w:rsid w:val="00F46B0A"/>
    <w:rsid w:val="00F5250E"/>
    <w:rsid w:val="00F52F83"/>
    <w:rsid w:val="00F60FF8"/>
    <w:rsid w:val="00F663AB"/>
    <w:rsid w:val="00F84E49"/>
    <w:rsid w:val="00F87EF5"/>
    <w:rsid w:val="00F91162"/>
    <w:rsid w:val="00F97341"/>
    <w:rsid w:val="00FA4610"/>
    <w:rsid w:val="00FA5560"/>
    <w:rsid w:val="00FB2C51"/>
    <w:rsid w:val="00FB7123"/>
    <w:rsid w:val="00FC54F6"/>
    <w:rsid w:val="00FC7871"/>
    <w:rsid w:val="00FD0C11"/>
    <w:rsid w:val="00FE36D8"/>
    <w:rsid w:val="00FE3A7C"/>
    <w:rsid w:val="00FE451E"/>
    <w:rsid w:val="00FE460B"/>
    <w:rsid w:val="00FE46A4"/>
    <w:rsid w:val="00FE5AC1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C8BCE"/>
  <w15:chartTrackingRefBased/>
  <w15:docId w15:val="{8BD12BCC-0560-4122-93F1-732E4471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720"/>
    </w:pPr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1D9"/>
    <w:pPr>
      <w:ind w:left="720"/>
    </w:pPr>
  </w:style>
  <w:style w:type="paragraph" w:styleId="BalloonText">
    <w:name w:val="Balloon Text"/>
    <w:basedOn w:val="Normal"/>
    <w:semiHidden/>
    <w:rsid w:val="00530DE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8570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8570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vagissey-pc.gov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lerk@mevagissey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roberts@mevagissey-pc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CE4A-85BD-4EB6-ADC6-8D7CA884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Mevagissey</Company>
  <LinksUpToDate>false</LinksUpToDate>
  <CharactersWithSpaces>2821</CharactersWithSpaces>
  <SharedDoc>false</SharedDoc>
  <HLinks>
    <vt:vector size="18" baseType="variant">
      <vt:variant>
        <vt:i4>5177452</vt:i4>
      </vt:variant>
      <vt:variant>
        <vt:i4>6</vt:i4>
      </vt:variant>
      <vt:variant>
        <vt:i4>0</vt:i4>
      </vt:variant>
      <vt:variant>
        <vt:i4>5</vt:i4>
      </vt:variant>
      <vt:variant>
        <vt:lpwstr>mailto:clerk@mevagissey-pc.gov.uk</vt:lpwstr>
      </vt:variant>
      <vt:variant>
        <vt:lpwstr/>
      </vt:variant>
      <vt:variant>
        <vt:i4>3145798</vt:i4>
      </vt:variant>
      <vt:variant>
        <vt:i4>3</vt:i4>
      </vt:variant>
      <vt:variant>
        <vt:i4>0</vt:i4>
      </vt:variant>
      <vt:variant>
        <vt:i4>5</vt:i4>
      </vt:variant>
      <vt:variant>
        <vt:lpwstr>mailto:michael.roberts@mevagissey-pc.gov.uk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https://mevagissey-pc.gov.uk/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21</cp:revision>
  <cp:lastPrinted>2017-05-20T08:57:00Z</cp:lastPrinted>
  <dcterms:created xsi:type="dcterms:W3CDTF">2026-05-23T11:23:00Z</dcterms:created>
  <dcterms:modified xsi:type="dcterms:W3CDTF">2026-05-23T11:39:00Z</dcterms:modified>
</cp:coreProperties>
</file>