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49520F">
      <w:pPr>
        <w:pBdr>
          <w:bottom w:val="single" w:sz="20" w:space="1" w:color="000000"/>
        </w:pBd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>
      <w:pPr>
        <w:pBdr>
          <w:bottom w:val="single" w:sz="20" w:space="1" w:color="000000"/>
        </w:pBdr>
        <w:jc w:val="center"/>
        <w:rPr>
          <w:sz w:val="20"/>
        </w:rPr>
      </w:pPr>
    </w:p>
    <w:p w14:paraId="75648DAD" w14:textId="77777777" w:rsidR="00EB491C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Minutes of the Parish Council Meeting held </w:t>
      </w:r>
      <w:r w:rsidR="00B10BA9">
        <w:rPr>
          <w:sz w:val="20"/>
        </w:rPr>
        <w:t>as a virtual meeting</w:t>
      </w:r>
    </w:p>
    <w:p w14:paraId="2D9C1C9C" w14:textId="77777777" w:rsidR="008709D3" w:rsidRDefault="008709D3" w:rsidP="00416ACE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>On Thursday</w:t>
      </w:r>
      <w:r w:rsidR="00673D56">
        <w:rPr>
          <w:sz w:val="20"/>
        </w:rPr>
        <w:t xml:space="preserve"> </w:t>
      </w:r>
      <w:r w:rsidR="008415A4">
        <w:rPr>
          <w:sz w:val="20"/>
        </w:rPr>
        <w:t>19 November</w:t>
      </w:r>
      <w:r w:rsidR="00F91E6B">
        <w:rPr>
          <w:sz w:val="20"/>
        </w:rPr>
        <w:t xml:space="preserve"> </w:t>
      </w:r>
      <w:r w:rsidR="001F6424">
        <w:rPr>
          <w:sz w:val="20"/>
        </w:rPr>
        <w:t>2020</w:t>
      </w:r>
      <w:r w:rsidR="00352022">
        <w:rPr>
          <w:sz w:val="20"/>
        </w:rPr>
        <w:t xml:space="preserve">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</w:p>
    <w:p w14:paraId="4B93C7BA" w14:textId="77777777" w:rsidR="008415A4" w:rsidRDefault="0018123E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M Facey (Vice-Chairman), </w:t>
      </w:r>
      <w:r w:rsidR="00F972E8">
        <w:rPr>
          <w:sz w:val="20"/>
        </w:rPr>
        <w:t xml:space="preserve">D Drake, </w:t>
      </w:r>
      <w:r w:rsidR="00F91E6B">
        <w:rPr>
          <w:sz w:val="20"/>
        </w:rPr>
        <w:t xml:space="preserve">J Gann, </w:t>
      </w:r>
      <w:r w:rsidR="008415A4">
        <w:rPr>
          <w:sz w:val="20"/>
        </w:rPr>
        <w:t xml:space="preserve">L Hereward, C Leiser, </w:t>
      </w:r>
    </w:p>
    <w:p w14:paraId="7F621231" w14:textId="224C7458" w:rsidR="0018123E" w:rsidRPr="001A34CF" w:rsidRDefault="008415A4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>
        <w:rPr>
          <w:sz w:val="20"/>
        </w:rPr>
        <w:tab/>
      </w:r>
      <w:r w:rsidR="001D3142">
        <w:rPr>
          <w:sz w:val="20"/>
        </w:rPr>
        <w:t>J Morgan</w:t>
      </w:r>
      <w:r w:rsidR="00F91E6B">
        <w:rPr>
          <w:sz w:val="20"/>
        </w:rPr>
        <w:t xml:space="preserve">, G Shephard, </w:t>
      </w:r>
      <w:r w:rsidR="006F363C" w:rsidRPr="001A34CF">
        <w:rPr>
          <w:sz w:val="20"/>
        </w:rPr>
        <w:t>J Whatty</w:t>
      </w:r>
      <w:r>
        <w:rPr>
          <w:sz w:val="20"/>
        </w:rPr>
        <w:t>, A Williams.</w:t>
      </w:r>
    </w:p>
    <w:p w14:paraId="7060EA05" w14:textId="77777777" w:rsidR="0018123E" w:rsidRPr="001A34CF" w:rsidRDefault="0018123E" w:rsidP="0018123E">
      <w:pPr>
        <w:pBdr>
          <w:bottom w:val="single" w:sz="20" w:space="1" w:color="000000"/>
        </w:pBdr>
        <w:rPr>
          <w:sz w:val="20"/>
        </w:rPr>
      </w:pPr>
    </w:p>
    <w:p w14:paraId="50FEA459" w14:textId="77777777" w:rsidR="00F91E6B" w:rsidRDefault="0018123E" w:rsidP="001D3142">
      <w:pPr>
        <w:pBdr>
          <w:bottom w:val="single" w:sz="20" w:space="1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1D3142" w:rsidRPr="00C3698A">
        <w:rPr>
          <w:sz w:val="20"/>
        </w:rPr>
        <w:t>Cllr. J Mustoe (Ward Member),</w:t>
      </w:r>
      <w:r w:rsidR="00856866">
        <w:rPr>
          <w:sz w:val="20"/>
        </w:rPr>
        <w:t xml:space="preserve"> </w:t>
      </w:r>
      <w:r w:rsidR="00D94F14">
        <w:rPr>
          <w:sz w:val="20"/>
        </w:rPr>
        <w:t xml:space="preserve">Owen Beynon (Alan Leather Associates), </w:t>
      </w:r>
      <w:r w:rsidR="00CC51F9" w:rsidRPr="0029031B">
        <w:rPr>
          <w:sz w:val="20"/>
        </w:rPr>
        <w:t>P Howson (Clerk)</w:t>
      </w:r>
      <w:r w:rsidR="00856866">
        <w:rPr>
          <w:sz w:val="20"/>
        </w:rPr>
        <w:t xml:space="preserve">, </w:t>
      </w:r>
    </w:p>
    <w:p w14:paraId="53F3BEC6" w14:textId="77777777" w:rsidR="00CC51F9" w:rsidRDefault="00F91E6B" w:rsidP="001D3142">
      <w:pPr>
        <w:pBdr>
          <w:bottom w:val="single" w:sz="20" w:space="1" w:color="000000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F972E8">
        <w:rPr>
          <w:sz w:val="20"/>
        </w:rPr>
        <w:t>2</w:t>
      </w:r>
      <w:r w:rsidR="00856866">
        <w:rPr>
          <w:sz w:val="20"/>
        </w:rPr>
        <w:t xml:space="preserve"> member</w:t>
      </w:r>
      <w:r w:rsidR="00F972E8">
        <w:rPr>
          <w:sz w:val="20"/>
        </w:rPr>
        <w:t>s</w:t>
      </w:r>
      <w:r w:rsidR="00856866">
        <w:rPr>
          <w:sz w:val="20"/>
        </w:rPr>
        <w:t xml:space="preserve"> of the public.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1C88980E" w14:textId="6B13833A" w:rsidR="00F91E6B" w:rsidRDefault="00CD60B4" w:rsidP="00CD60B4">
      <w:pPr>
        <w:rPr>
          <w:rFonts w:eastAsia="Times New Roman"/>
          <w:sz w:val="20"/>
          <w:lang w:eastAsia="en-US"/>
        </w:rPr>
      </w:pPr>
      <w:r w:rsidRPr="00CD60B4">
        <w:rPr>
          <w:rFonts w:eastAsia="Times New Roman"/>
          <w:sz w:val="20"/>
          <w:lang w:eastAsia="en-US"/>
        </w:rPr>
        <w:t>1</w:t>
      </w:r>
      <w:r w:rsidR="00DB2603">
        <w:rPr>
          <w:rFonts w:eastAsia="Times New Roman"/>
          <w:sz w:val="20"/>
          <w:lang w:eastAsia="en-US"/>
        </w:rPr>
        <w:t>.</w:t>
      </w:r>
      <w:r w:rsidRPr="00CD60B4">
        <w:rPr>
          <w:rFonts w:eastAsia="Times New Roman"/>
          <w:sz w:val="20"/>
          <w:lang w:eastAsia="en-US"/>
        </w:rPr>
        <w:tab/>
      </w:r>
      <w:r w:rsidR="00546338">
        <w:rPr>
          <w:rFonts w:eastAsia="Times New Roman"/>
          <w:sz w:val="20"/>
          <w:lang w:eastAsia="en-US"/>
        </w:rPr>
        <w:t xml:space="preserve">The Chairman welcomed newly co-opted councillors Alex Williams and Christine Leiser to the </w:t>
      </w:r>
      <w:proofErr w:type="gramStart"/>
      <w:r w:rsidR="00546338">
        <w:rPr>
          <w:rFonts w:eastAsia="Times New Roman"/>
          <w:sz w:val="20"/>
          <w:lang w:eastAsia="en-US"/>
        </w:rPr>
        <w:t>Council, and</w:t>
      </w:r>
      <w:proofErr w:type="gramEnd"/>
      <w:r w:rsidR="00546338">
        <w:rPr>
          <w:rFonts w:eastAsia="Times New Roman"/>
          <w:sz w:val="20"/>
          <w:lang w:eastAsia="en-US"/>
        </w:rPr>
        <w:t xml:space="preserve"> </w:t>
      </w:r>
      <w:r w:rsidR="00546338">
        <w:rPr>
          <w:rFonts w:eastAsia="Times New Roman"/>
          <w:sz w:val="20"/>
          <w:lang w:eastAsia="en-US"/>
        </w:rPr>
        <w:tab/>
        <w:t xml:space="preserve">announced the resignation from the Council of Lee Price.  </w:t>
      </w:r>
      <w:r w:rsidR="00E52C8A">
        <w:rPr>
          <w:rFonts w:eastAsia="Times New Roman"/>
          <w:sz w:val="20"/>
          <w:lang w:eastAsia="en-US"/>
        </w:rPr>
        <w:t>Apologies for absence had been received from Cllr</w:t>
      </w:r>
      <w:r w:rsidR="00CC51F9">
        <w:rPr>
          <w:rFonts w:eastAsia="Times New Roman"/>
          <w:sz w:val="20"/>
          <w:lang w:eastAsia="en-US"/>
        </w:rPr>
        <w:t xml:space="preserve">. </w:t>
      </w:r>
      <w:r w:rsidR="00546338">
        <w:rPr>
          <w:rFonts w:eastAsia="Times New Roman"/>
          <w:sz w:val="20"/>
          <w:lang w:eastAsia="en-US"/>
        </w:rPr>
        <w:tab/>
      </w:r>
      <w:r w:rsidR="0006258C">
        <w:rPr>
          <w:rFonts w:eastAsia="Times New Roman"/>
          <w:sz w:val="20"/>
          <w:lang w:eastAsia="en-US"/>
        </w:rPr>
        <w:t>Nathan</w:t>
      </w:r>
      <w:r w:rsidR="00F91E6B">
        <w:rPr>
          <w:rFonts w:eastAsia="Times New Roman"/>
          <w:sz w:val="20"/>
          <w:lang w:eastAsia="en-US"/>
        </w:rPr>
        <w:t>.</w:t>
      </w:r>
    </w:p>
    <w:p w14:paraId="3F3E107A" w14:textId="77777777" w:rsidR="00F91E6B" w:rsidRDefault="00F91E6B" w:rsidP="00CD60B4">
      <w:pPr>
        <w:rPr>
          <w:rFonts w:eastAsia="Times New Roman"/>
          <w:sz w:val="20"/>
          <w:lang w:eastAsia="en-US"/>
        </w:rPr>
      </w:pPr>
    </w:p>
    <w:p w14:paraId="4B0AE56C" w14:textId="77777777" w:rsidR="0006258C" w:rsidRDefault="00872AF7" w:rsidP="00872AF7">
      <w:pPr>
        <w:rPr>
          <w:rFonts w:eastAsia="Times New Roman"/>
          <w:sz w:val="20"/>
          <w:lang w:eastAsia="en-US"/>
        </w:rPr>
      </w:pPr>
      <w:r w:rsidRPr="006F363C">
        <w:rPr>
          <w:rFonts w:eastAsia="Times New Roman"/>
          <w:sz w:val="20"/>
          <w:lang w:eastAsia="en-US"/>
        </w:rPr>
        <w:t>2.</w:t>
      </w:r>
      <w:r w:rsidRPr="006F363C">
        <w:rPr>
          <w:rFonts w:eastAsia="Times New Roman"/>
          <w:sz w:val="20"/>
          <w:lang w:eastAsia="en-US"/>
        </w:rPr>
        <w:tab/>
      </w:r>
      <w:r w:rsidR="0006258C">
        <w:rPr>
          <w:rFonts w:eastAsia="Times New Roman"/>
          <w:sz w:val="20"/>
          <w:lang w:eastAsia="en-US"/>
        </w:rPr>
        <w:t>Cllr. Roberts declared an interest in agenda item 22.</w:t>
      </w:r>
      <w:r w:rsidR="0006258C" w:rsidRPr="0006258C">
        <w:rPr>
          <w:rFonts w:eastAsia="Times New Roman"/>
          <w:sz w:val="20"/>
          <w:lang w:eastAsia="en-US"/>
        </w:rPr>
        <w:t xml:space="preserve"> </w:t>
      </w:r>
    </w:p>
    <w:p w14:paraId="7C10368C" w14:textId="77777777" w:rsidR="0006258C" w:rsidRDefault="0006258C" w:rsidP="00872AF7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ab/>
        <w:t>Cllr. Williams declared an interest in agenda item 9b.</w:t>
      </w:r>
    </w:p>
    <w:p w14:paraId="1509A2A8" w14:textId="77777777" w:rsidR="00872AF7" w:rsidRDefault="00F91E6B" w:rsidP="00872AF7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ab/>
        <w:t>Cllr. Facey declared an interest in agenda item</w:t>
      </w:r>
      <w:r w:rsidR="0006258C">
        <w:rPr>
          <w:rFonts w:eastAsia="Times New Roman"/>
          <w:sz w:val="20"/>
          <w:lang w:eastAsia="en-US"/>
        </w:rPr>
        <w:t>s 9b and 22.</w:t>
      </w:r>
    </w:p>
    <w:p w14:paraId="2DB1BC02" w14:textId="77777777" w:rsidR="008632D0" w:rsidRPr="00857AC1" w:rsidRDefault="008632D0" w:rsidP="00692E76">
      <w:pPr>
        <w:rPr>
          <w:rFonts w:eastAsia="Times New Roman"/>
          <w:sz w:val="20"/>
          <w:lang w:eastAsia="en-US"/>
        </w:rPr>
      </w:pPr>
    </w:p>
    <w:p w14:paraId="16865C51" w14:textId="77777777" w:rsidR="00F91E6B" w:rsidRDefault="00692E76" w:rsidP="00692E76">
      <w:pPr>
        <w:rPr>
          <w:rFonts w:eastAsia="Times New Roman"/>
          <w:sz w:val="20"/>
          <w:lang w:eastAsia="en-US"/>
        </w:rPr>
      </w:pPr>
      <w:r w:rsidRPr="00857AC1">
        <w:rPr>
          <w:rFonts w:eastAsia="Times New Roman"/>
          <w:sz w:val="20"/>
          <w:lang w:eastAsia="en-US"/>
        </w:rPr>
        <w:t>3.</w:t>
      </w:r>
      <w:r w:rsidRPr="00857AC1">
        <w:rPr>
          <w:rFonts w:eastAsia="Times New Roman"/>
          <w:sz w:val="20"/>
          <w:lang w:eastAsia="en-US"/>
        </w:rPr>
        <w:tab/>
      </w:r>
      <w:r w:rsidR="0006258C">
        <w:rPr>
          <w:rFonts w:eastAsia="Times New Roman"/>
          <w:sz w:val="20"/>
          <w:lang w:eastAsia="en-US"/>
        </w:rPr>
        <w:t>Owen Beynon</w:t>
      </w:r>
      <w:r w:rsidR="00A11A44">
        <w:rPr>
          <w:rFonts w:eastAsia="Times New Roman"/>
          <w:sz w:val="20"/>
          <w:lang w:eastAsia="en-US"/>
        </w:rPr>
        <w:t xml:space="preserve"> of Alan Leather Associates presented an outline of proposals for developing the site at Waterside, </w:t>
      </w:r>
      <w:r w:rsidR="00A11A44">
        <w:rPr>
          <w:rFonts w:eastAsia="Times New Roman"/>
          <w:sz w:val="20"/>
          <w:lang w:eastAsia="en-US"/>
        </w:rPr>
        <w:tab/>
      </w:r>
      <w:proofErr w:type="spellStart"/>
      <w:r w:rsidR="00A11A44">
        <w:rPr>
          <w:rFonts w:eastAsia="Times New Roman"/>
          <w:sz w:val="20"/>
          <w:lang w:eastAsia="en-US"/>
        </w:rPr>
        <w:t>Polkirt</w:t>
      </w:r>
      <w:proofErr w:type="spellEnd"/>
      <w:r w:rsidR="00A11A44">
        <w:rPr>
          <w:rFonts w:eastAsia="Times New Roman"/>
          <w:sz w:val="20"/>
          <w:lang w:eastAsia="en-US"/>
        </w:rPr>
        <w:t xml:space="preserve"> Hill, into five apartments over three floors, and took questions from members.</w:t>
      </w:r>
    </w:p>
    <w:p w14:paraId="3B903CC2" w14:textId="77777777" w:rsidR="00A11A44" w:rsidRPr="00857AC1" w:rsidRDefault="00A11A44" w:rsidP="00692E76">
      <w:pPr>
        <w:rPr>
          <w:rFonts w:eastAsia="Times New Roman"/>
          <w:sz w:val="20"/>
          <w:lang w:eastAsia="en-US"/>
        </w:rPr>
      </w:pPr>
    </w:p>
    <w:p w14:paraId="2777B432" w14:textId="77777777" w:rsidR="0006258C" w:rsidRDefault="00F91E6B" w:rsidP="00F91E6B">
      <w:pPr>
        <w:rPr>
          <w:rFonts w:eastAsia="Times New Roman"/>
          <w:sz w:val="20"/>
          <w:lang w:eastAsia="en-US"/>
        </w:rPr>
      </w:pPr>
      <w:r w:rsidRPr="00F91E6B">
        <w:rPr>
          <w:rFonts w:eastAsia="Times New Roman"/>
          <w:sz w:val="20"/>
          <w:lang w:eastAsia="en-US"/>
        </w:rPr>
        <w:t>4.</w:t>
      </w:r>
      <w:r w:rsidRPr="00F91E6B">
        <w:rPr>
          <w:rFonts w:eastAsia="Times New Roman"/>
          <w:sz w:val="20"/>
          <w:lang w:eastAsia="en-US"/>
        </w:rPr>
        <w:tab/>
      </w:r>
      <w:r w:rsidR="0006258C">
        <w:rPr>
          <w:rFonts w:eastAsia="Times New Roman"/>
          <w:sz w:val="20"/>
          <w:lang w:eastAsia="en-US"/>
        </w:rPr>
        <w:t>Public participation.  No members of the public wished to speak.</w:t>
      </w:r>
    </w:p>
    <w:p w14:paraId="3648B436" w14:textId="77777777" w:rsidR="00F91E6B" w:rsidRPr="00F91E6B" w:rsidRDefault="00F91E6B" w:rsidP="00F91E6B">
      <w:pPr>
        <w:rPr>
          <w:rFonts w:eastAsia="Times New Roman"/>
          <w:sz w:val="20"/>
          <w:lang w:eastAsia="en-US"/>
        </w:rPr>
      </w:pPr>
    </w:p>
    <w:p w14:paraId="1E36517D" w14:textId="77777777" w:rsidR="00A11A44" w:rsidRDefault="0006258C" w:rsidP="0006258C">
      <w:pPr>
        <w:rPr>
          <w:rFonts w:eastAsia="Times New Roman"/>
          <w:sz w:val="20"/>
          <w:lang w:eastAsia="en-US"/>
        </w:rPr>
      </w:pPr>
      <w:r w:rsidRPr="0006258C">
        <w:rPr>
          <w:rFonts w:eastAsia="Times New Roman"/>
          <w:sz w:val="20"/>
          <w:lang w:eastAsia="en-US"/>
        </w:rPr>
        <w:t>5.</w:t>
      </w:r>
      <w:r w:rsidRPr="0006258C">
        <w:rPr>
          <w:rFonts w:eastAsia="Times New Roman"/>
          <w:sz w:val="20"/>
          <w:lang w:eastAsia="en-US"/>
        </w:rPr>
        <w:tab/>
      </w:r>
      <w:bookmarkStart w:id="0" w:name="_Hlk55878818"/>
      <w:r w:rsidR="00A11A44">
        <w:rPr>
          <w:rFonts w:eastAsia="Times New Roman"/>
          <w:sz w:val="20"/>
          <w:lang w:eastAsia="en-US"/>
        </w:rPr>
        <w:t xml:space="preserve">Proposed by Cllr. Whatty, Seconded by Cllr. Facey that </w:t>
      </w:r>
      <w:r w:rsidRPr="0006258C">
        <w:rPr>
          <w:rFonts w:eastAsia="Times New Roman"/>
          <w:sz w:val="20"/>
          <w:lang w:eastAsia="en-US"/>
        </w:rPr>
        <w:t xml:space="preserve">the amended minutes of the extraordinary meeting held on </w:t>
      </w:r>
      <w:r w:rsidR="00A11A44">
        <w:rPr>
          <w:rFonts w:eastAsia="Times New Roman"/>
          <w:sz w:val="20"/>
          <w:lang w:eastAsia="en-US"/>
        </w:rPr>
        <w:tab/>
      </w:r>
      <w:r w:rsidRPr="0006258C">
        <w:rPr>
          <w:rFonts w:eastAsia="Times New Roman"/>
          <w:sz w:val="20"/>
          <w:lang w:eastAsia="en-US"/>
        </w:rPr>
        <w:t>15 October 2020</w:t>
      </w:r>
      <w:r w:rsidR="00A11A44">
        <w:rPr>
          <w:rFonts w:eastAsia="Times New Roman"/>
          <w:sz w:val="20"/>
          <w:lang w:eastAsia="en-US"/>
        </w:rPr>
        <w:t xml:space="preserve"> be accepted.</w:t>
      </w:r>
      <w:r w:rsidR="00A11A44">
        <w:rPr>
          <w:rFonts w:eastAsia="Times New Roman"/>
          <w:sz w:val="20"/>
          <w:lang w:eastAsia="en-US"/>
        </w:rPr>
        <w:tab/>
      </w:r>
      <w:r w:rsidR="00A11A44">
        <w:rPr>
          <w:rFonts w:eastAsia="Times New Roman"/>
          <w:sz w:val="20"/>
          <w:lang w:eastAsia="en-US"/>
        </w:rPr>
        <w:tab/>
      </w:r>
      <w:r w:rsidR="00A11A44">
        <w:rPr>
          <w:rFonts w:eastAsia="Times New Roman"/>
          <w:sz w:val="20"/>
          <w:lang w:eastAsia="en-US"/>
        </w:rPr>
        <w:tab/>
      </w:r>
      <w:r w:rsidR="00A11A44">
        <w:rPr>
          <w:rFonts w:eastAsia="Times New Roman"/>
          <w:sz w:val="20"/>
          <w:lang w:eastAsia="en-US"/>
        </w:rPr>
        <w:tab/>
      </w:r>
      <w:r w:rsidR="00A11A44">
        <w:rPr>
          <w:rFonts w:eastAsia="Times New Roman"/>
          <w:sz w:val="20"/>
          <w:lang w:eastAsia="en-US"/>
        </w:rPr>
        <w:tab/>
      </w:r>
      <w:r w:rsidR="00A11A44">
        <w:rPr>
          <w:rFonts w:eastAsia="Times New Roman"/>
          <w:sz w:val="20"/>
          <w:lang w:eastAsia="en-US"/>
        </w:rPr>
        <w:tab/>
      </w:r>
      <w:r w:rsidR="00A11A44">
        <w:rPr>
          <w:rFonts w:eastAsia="Times New Roman"/>
          <w:sz w:val="20"/>
          <w:lang w:eastAsia="en-US"/>
        </w:rPr>
        <w:tab/>
      </w:r>
      <w:r w:rsidR="00A11A44">
        <w:rPr>
          <w:rFonts w:eastAsia="Times New Roman"/>
          <w:sz w:val="20"/>
          <w:lang w:eastAsia="en-US"/>
        </w:rPr>
        <w:tab/>
      </w:r>
      <w:r w:rsidR="00A11A44">
        <w:rPr>
          <w:rFonts w:eastAsia="Times New Roman"/>
          <w:sz w:val="20"/>
          <w:lang w:eastAsia="en-US"/>
        </w:rPr>
        <w:tab/>
        <w:t>Carried.</w:t>
      </w:r>
    </w:p>
    <w:p w14:paraId="24E0E208" w14:textId="77777777" w:rsidR="00A11A44" w:rsidRDefault="00A11A44" w:rsidP="0006258C">
      <w:pPr>
        <w:rPr>
          <w:rFonts w:eastAsia="Times New Roman"/>
          <w:sz w:val="20"/>
          <w:lang w:eastAsia="en-US"/>
        </w:rPr>
      </w:pPr>
    </w:p>
    <w:bookmarkEnd w:id="0"/>
    <w:p w14:paraId="624C1A88" w14:textId="77777777" w:rsidR="00A11A44" w:rsidRDefault="0006258C" w:rsidP="0006258C">
      <w:pPr>
        <w:rPr>
          <w:rFonts w:eastAsia="Times New Roman"/>
          <w:sz w:val="20"/>
          <w:lang w:eastAsia="en-US"/>
        </w:rPr>
      </w:pPr>
      <w:r w:rsidRPr="0006258C">
        <w:rPr>
          <w:rFonts w:eastAsia="Times New Roman"/>
          <w:sz w:val="20"/>
          <w:lang w:eastAsia="en-US"/>
        </w:rPr>
        <w:t>6.</w:t>
      </w:r>
      <w:r w:rsidRPr="0006258C">
        <w:rPr>
          <w:rFonts w:eastAsia="Times New Roman"/>
          <w:sz w:val="20"/>
          <w:lang w:eastAsia="en-US"/>
        </w:rPr>
        <w:tab/>
      </w:r>
      <w:r w:rsidR="00A11A44">
        <w:rPr>
          <w:rFonts w:eastAsia="Times New Roman"/>
          <w:sz w:val="20"/>
          <w:lang w:eastAsia="en-US"/>
        </w:rPr>
        <w:t xml:space="preserve">Proposed by Cllr. Drake, Seconded by Cllr. Facey that </w:t>
      </w:r>
      <w:r w:rsidRPr="0006258C">
        <w:rPr>
          <w:rFonts w:eastAsia="Times New Roman"/>
          <w:sz w:val="20"/>
          <w:lang w:eastAsia="en-US"/>
        </w:rPr>
        <w:t>the minutes of the ordinary meeting held on 22 October 2020</w:t>
      </w:r>
      <w:r w:rsidR="00A11A44">
        <w:rPr>
          <w:rFonts w:eastAsia="Times New Roman"/>
          <w:sz w:val="20"/>
          <w:lang w:eastAsia="en-US"/>
        </w:rPr>
        <w:t xml:space="preserve"> </w:t>
      </w:r>
      <w:r w:rsidR="00A11A44">
        <w:rPr>
          <w:rFonts w:eastAsia="Times New Roman"/>
          <w:sz w:val="20"/>
          <w:lang w:eastAsia="en-US"/>
        </w:rPr>
        <w:tab/>
        <w:t>be accepted.</w:t>
      </w:r>
      <w:r w:rsidR="00A11A44">
        <w:rPr>
          <w:rFonts w:eastAsia="Times New Roman"/>
          <w:sz w:val="20"/>
          <w:lang w:eastAsia="en-US"/>
        </w:rPr>
        <w:tab/>
      </w:r>
      <w:r w:rsidR="00A11A44">
        <w:rPr>
          <w:rFonts w:eastAsia="Times New Roman"/>
          <w:sz w:val="20"/>
          <w:lang w:eastAsia="en-US"/>
        </w:rPr>
        <w:tab/>
      </w:r>
      <w:r w:rsidR="00A11A44">
        <w:rPr>
          <w:rFonts w:eastAsia="Times New Roman"/>
          <w:sz w:val="20"/>
          <w:lang w:eastAsia="en-US"/>
        </w:rPr>
        <w:tab/>
      </w:r>
      <w:r w:rsidR="00A11A44">
        <w:rPr>
          <w:rFonts w:eastAsia="Times New Roman"/>
          <w:sz w:val="20"/>
          <w:lang w:eastAsia="en-US"/>
        </w:rPr>
        <w:tab/>
      </w:r>
      <w:r w:rsidR="00A11A44">
        <w:rPr>
          <w:rFonts w:eastAsia="Times New Roman"/>
          <w:sz w:val="20"/>
          <w:lang w:eastAsia="en-US"/>
        </w:rPr>
        <w:tab/>
      </w:r>
      <w:r w:rsidR="00A11A44">
        <w:rPr>
          <w:rFonts w:eastAsia="Times New Roman"/>
          <w:sz w:val="20"/>
          <w:lang w:eastAsia="en-US"/>
        </w:rPr>
        <w:tab/>
      </w:r>
      <w:r w:rsidR="00A11A44">
        <w:rPr>
          <w:rFonts w:eastAsia="Times New Roman"/>
          <w:sz w:val="20"/>
          <w:lang w:eastAsia="en-US"/>
        </w:rPr>
        <w:tab/>
      </w:r>
      <w:r w:rsidR="00A11A44">
        <w:rPr>
          <w:rFonts w:eastAsia="Times New Roman"/>
          <w:sz w:val="20"/>
          <w:lang w:eastAsia="en-US"/>
        </w:rPr>
        <w:tab/>
      </w:r>
      <w:r w:rsidR="00A11A44">
        <w:rPr>
          <w:rFonts w:eastAsia="Times New Roman"/>
          <w:sz w:val="20"/>
          <w:lang w:eastAsia="en-US"/>
        </w:rPr>
        <w:tab/>
      </w:r>
      <w:r w:rsidR="00A11A44">
        <w:rPr>
          <w:rFonts w:eastAsia="Times New Roman"/>
          <w:sz w:val="20"/>
          <w:lang w:eastAsia="en-US"/>
        </w:rPr>
        <w:tab/>
      </w:r>
      <w:r w:rsidR="00A11A44">
        <w:rPr>
          <w:rFonts w:eastAsia="Times New Roman"/>
          <w:sz w:val="20"/>
          <w:lang w:eastAsia="en-US"/>
        </w:rPr>
        <w:tab/>
        <w:t>Carried.</w:t>
      </w:r>
    </w:p>
    <w:p w14:paraId="1CA2B424" w14:textId="77777777" w:rsidR="0006258C" w:rsidRPr="0006258C" w:rsidRDefault="0006258C" w:rsidP="0006258C">
      <w:pPr>
        <w:rPr>
          <w:rFonts w:eastAsia="Times New Roman"/>
          <w:sz w:val="20"/>
          <w:lang w:eastAsia="en-US"/>
        </w:rPr>
      </w:pPr>
    </w:p>
    <w:p w14:paraId="28E58FAA" w14:textId="77777777" w:rsidR="0006258C" w:rsidRPr="0006258C" w:rsidRDefault="0006258C" w:rsidP="0006258C">
      <w:pPr>
        <w:rPr>
          <w:rFonts w:eastAsia="Times New Roman"/>
          <w:sz w:val="20"/>
          <w:lang w:eastAsia="en-US"/>
        </w:rPr>
      </w:pPr>
      <w:r w:rsidRPr="0006258C">
        <w:rPr>
          <w:rFonts w:eastAsia="Times New Roman"/>
          <w:sz w:val="20"/>
          <w:lang w:eastAsia="en-US"/>
        </w:rPr>
        <w:t>7.</w:t>
      </w:r>
      <w:r w:rsidRPr="0006258C">
        <w:rPr>
          <w:rFonts w:eastAsia="Times New Roman"/>
          <w:sz w:val="20"/>
          <w:lang w:eastAsia="en-US"/>
        </w:rPr>
        <w:tab/>
      </w:r>
      <w:r w:rsidR="00A11A44">
        <w:rPr>
          <w:rFonts w:eastAsia="Times New Roman"/>
          <w:sz w:val="20"/>
          <w:lang w:eastAsia="en-US"/>
        </w:rPr>
        <w:t>The Clerk reported that:</w:t>
      </w:r>
    </w:p>
    <w:p w14:paraId="09C52449" w14:textId="77777777" w:rsidR="0006258C" w:rsidRPr="009F2F76" w:rsidRDefault="0006258C" w:rsidP="009F2F76">
      <w:pPr>
        <w:numPr>
          <w:ilvl w:val="0"/>
          <w:numId w:val="47"/>
        </w:numPr>
        <w:rPr>
          <w:rFonts w:eastAsia="Times New Roman"/>
          <w:sz w:val="20"/>
          <w:lang w:eastAsia="en-US"/>
        </w:rPr>
      </w:pPr>
      <w:r w:rsidRPr="009F2F76">
        <w:rPr>
          <w:rFonts w:eastAsia="Times New Roman"/>
          <w:sz w:val="20"/>
          <w:lang w:eastAsia="en-US"/>
        </w:rPr>
        <w:t xml:space="preserve">Letters </w:t>
      </w:r>
      <w:r w:rsidR="00A11A44" w:rsidRPr="009F2F76">
        <w:rPr>
          <w:rFonts w:eastAsia="Times New Roman"/>
          <w:sz w:val="20"/>
          <w:lang w:eastAsia="en-US"/>
        </w:rPr>
        <w:t xml:space="preserve">had been </w:t>
      </w:r>
      <w:r w:rsidRPr="009F2F76">
        <w:rPr>
          <w:rFonts w:eastAsia="Times New Roman"/>
          <w:sz w:val="20"/>
          <w:lang w:eastAsia="en-US"/>
        </w:rPr>
        <w:t xml:space="preserve">sent to Phil Simpson and Ken Robinson thanking them for their service as </w:t>
      </w:r>
      <w:proofErr w:type="gramStart"/>
      <w:r w:rsidRPr="009F2F76">
        <w:rPr>
          <w:rFonts w:eastAsia="Times New Roman"/>
          <w:sz w:val="20"/>
          <w:lang w:eastAsia="en-US"/>
        </w:rPr>
        <w:t>councillors;</w:t>
      </w:r>
      <w:proofErr w:type="gramEnd"/>
    </w:p>
    <w:p w14:paraId="6B0DA87C" w14:textId="77777777" w:rsidR="0006258C" w:rsidRPr="009F2F76" w:rsidRDefault="0006258C" w:rsidP="009F2F76">
      <w:pPr>
        <w:numPr>
          <w:ilvl w:val="0"/>
          <w:numId w:val="47"/>
        </w:numPr>
        <w:rPr>
          <w:rFonts w:eastAsia="Times New Roman"/>
          <w:sz w:val="20"/>
          <w:lang w:eastAsia="en-US"/>
        </w:rPr>
      </w:pPr>
      <w:r w:rsidRPr="009F2F76">
        <w:rPr>
          <w:rFonts w:eastAsia="Times New Roman"/>
          <w:sz w:val="20"/>
          <w:lang w:eastAsia="en-US"/>
        </w:rPr>
        <w:t xml:space="preserve">Details of the harbour master vacancy are displayed on the </w:t>
      </w:r>
      <w:proofErr w:type="gramStart"/>
      <w:r w:rsidRPr="009F2F76">
        <w:rPr>
          <w:rFonts w:eastAsia="Times New Roman"/>
          <w:sz w:val="20"/>
          <w:lang w:eastAsia="en-US"/>
        </w:rPr>
        <w:t>noticeboards;</w:t>
      </w:r>
      <w:proofErr w:type="gramEnd"/>
    </w:p>
    <w:p w14:paraId="06057E15" w14:textId="77777777" w:rsidR="0006258C" w:rsidRPr="009F2F76" w:rsidRDefault="0006258C" w:rsidP="009F2F76">
      <w:pPr>
        <w:numPr>
          <w:ilvl w:val="0"/>
          <w:numId w:val="47"/>
        </w:numPr>
        <w:rPr>
          <w:rFonts w:eastAsia="Times New Roman"/>
          <w:sz w:val="20"/>
          <w:lang w:eastAsia="en-US"/>
        </w:rPr>
      </w:pPr>
      <w:r w:rsidRPr="009F2F76">
        <w:rPr>
          <w:rFonts w:eastAsia="Times New Roman"/>
          <w:sz w:val="20"/>
          <w:lang w:eastAsia="en-US"/>
        </w:rPr>
        <w:t xml:space="preserve">The Merlin Centre and Little Nippers sent thankyou emails to the Council for donations made last </w:t>
      </w:r>
      <w:proofErr w:type="gramStart"/>
      <w:r w:rsidRPr="009F2F76">
        <w:rPr>
          <w:rFonts w:eastAsia="Times New Roman"/>
          <w:sz w:val="20"/>
          <w:lang w:eastAsia="en-US"/>
        </w:rPr>
        <w:t>month;</w:t>
      </w:r>
      <w:proofErr w:type="gramEnd"/>
    </w:p>
    <w:p w14:paraId="1BC2A7CD" w14:textId="77777777" w:rsidR="0006258C" w:rsidRPr="009F2F76" w:rsidRDefault="00A11A44" w:rsidP="009F2F76">
      <w:pPr>
        <w:numPr>
          <w:ilvl w:val="0"/>
          <w:numId w:val="47"/>
        </w:numPr>
        <w:rPr>
          <w:rFonts w:eastAsia="Times New Roman"/>
          <w:sz w:val="20"/>
          <w:lang w:eastAsia="en-US"/>
        </w:rPr>
      </w:pPr>
      <w:r w:rsidRPr="009F2F76">
        <w:rPr>
          <w:rFonts w:eastAsia="Times New Roman"/>
          <w:sz w:val="20"/>
          <w:lang w:eastAsia="en-US"/>
        </w:rPr>
        <w:t xml:space="preserve">CALC </w:t>
      </w:r>
      <w:r w:rsidR="009F2F76" w:rsidRPr="009F2F76">
        <w:rPr>
          <w:rFonts w:eastAsia="Times New Roman"/>
          <w:sz w:val="20"/>
          <w:lang w:eastAsia="en-US"/>
        </w:rPr>
        <w:t>had been</w:t>
      </w:r>
      <w:r w:rsidRPr="009F2F76">
        <w:rPr>
          <w:rFonts w:eastAsia="Times New Roman"/>
          <w:sz w:val="20"/>
          <w:lang w:eastAsia="en-US"/>
        </w:rPr>
        <w:t xml:space="preserve"> asked </w:t>
      </w:r>
      <w:r w:rsidR="0006258C" w:rsidRPr="009F2F76">
        <w:rPr>
          <w:rFonts w:eastAsia="Times New Roman"/>
          <w:sz w:val="20"/>
          <w:lang w:eastAsia="en-US"/>
        </w:rPr>
        <w:t>for advice on the proposed escalation of CC’s failure to take enforcement action on School Hill.</w:t>
      </w:r>
      <w:r w:rsidR="009F2F76" w:rsidRPr="009F2F76">
        <w:rPr>
          <w:rFonts w:eastAsia="Times New Roman"/>
          <w:sz w:val="20"/>
          <w:lang w:eastAsia="en-US"/>
        </w:rPr>
        <w:t xml:space="preserve">  </w:t>
      </w:r>
      <w:r w:rsidRPr="009F2F76">
        <w:rPr>
          <w:rFonts w:eastAsia="Times New Roman"/>
          <w:sz w:val="20"/>
          <w:lang w:eastAsia="en-US"/>
        </w:rPr>
        <w:t xml:space="preserve">This is now with NALC’s legal </w:t>
      </w:r>
      <w:proofErr w:type="gramStart"/>
      <w:r w:rsidRPr="009F2F76">
        <w:rPr>
          <w:rFonts w:eastAsia="Times New Roman"/>
          <w:sz w:val="20"/>
          <w:lang w:eastAsia="en-US"/>
        </w:rPr>
        <w:t>team;</w:t>
      </w:r>
      <w:proofErr w:type="gramEnd"/>
    </w:p>
    <w:p w14:paraId="15AC117B" w14:textId="77777777" w:rsidR="0006258C" w:rsidRPr="009F2F76" w:rsidRDefault="009F2F76" w:rsidP="009F2F76">
      <w:pPr>
        <w:numPr>
          <w:ilvl w:val="0"/>
          <w:numId w:val="47"/>
        </w:numPr>
        <w:rPr>
          <w:rFonts w:eastAsia="Times New Roman"/>
          <w:sz w:val="20"/>
          <w:lang w:eastAsia="en-US"/>
        </w:rPr>
      </w:pPr>
      <w:r w:rsidRPr="009F2F76">
        <w:rPr>
          <w:rFonts w:eastAsia="Times New Roman"/>
          <w:sz w:val="20"/>
          <w:lang w:eastAsia="en-US"/>
        </w:rPr>
        <w:t xml:space="preserve">He had written </w:t>
      </w:r>
      <w:r w:rsidR="0006258C" w:rsidRPr="009F2F76">
        <w:rPr>
          <w:rFonts w:eastAsia="Times New Roman"/>
          <w:sz w:val="20"/>
          <w:lang w:eastAsia="en-US"/>
        </w:rPr>
        <w:t xml:space="preserve">to Steve Double MP in support of CC’s response to the ‘Planning for the Future’ white paper, adding further items of concern as agreed at the last </w:t>
      </w:r>
      <w:proofErr w:type="gramStart"/>
      <w:r w:rsidR="0006258C" w:rsidRPr="009F2F76">
        <w:rPr>
          <w:rFonts w:eastAsia="Times New Roman"/>
          <w:sz w:val="20"/>
          <w:lang w:eastAsia="en-US"/>
        </w:rPr>
        <w:t>meeting;</w:t>
      </w:r>
      <w:proofErr w:type="gramEnd"/>
    </w:p>
    <w:p w14:paraId="05276365" w14:textId="77777777" w:rsidR="0006258C" w:rsidRPr="009F2F76" w:rsidRDefault="0006258C" w:rsidP="009F2F76">
      <w:pPr>
        <w:numPr>
          <w:ilvl w:val="0"/>
          <w:numId w:val="47"/>
        </w:numPr>
        <w:rPr>
          <w:rFonts w:eastAsia="Times New Roman"/>
          <w:sz w:val="20"/>
          <w:lang w:eastAsia="en-US"/>
        </w:rPr>
      </w:pPr>
      <w:r w:rsidRPr="009F2F76">
        <w:rPr>
          <w:rFonts w:eastAsia="Times New Roman"/>
          <w:sz w:val="20"/>
          <w:lang w:eastAsia="en-US"/>
        </w:rPr>
        <w:t xml:space="preserve">A letter of support </w:t>
      </w:r>
      <w:r w:rsidR="009F2F76" w:rsidRPr="009F2F76">
        <w:rPr>
          <w:rFonts w:eastAsia="Times New Roman"/>
          <w:sz w:val="20"/>
          <w:lang w:eastAsia="en-US"/>
        </w:rPr>
        <w:t>had been</w:t>
      </w:r>
      <w:r w:rsidRPr="009F2F76">
        <w:rPr>
          <w:rFonts w:eastAsia="Times New Roman"/>
          <w:sz w:val="20"/>
          <w:lang w:eastAsia="en-US"/>
        </w:rPr>
        <w:t xml:space="preserve"> sent to the ‘Our Only World’ conservation </w:t>
      </w:r>
      <w:proofErr w:type="gramStart"/>
      <w:r w:rsidRPr="009F2F76">
        <w:rPr>
          <w:rFonts w:eastAsia="Times New Roman"/>
          <w:sz w:val="20"/>
          <w:lang w:eastAsia="en-US"/>
        </w:rPr>
        <w:t>charity;</w:t>
      </w:r>
      <w:proofErr w:type="gramEnd"/>
    </w:p>
    <w:p w14:paraId="531CC6A6" w14:textId="77777777" w:rsidR="0006258C" w:rsidRPr="009F2F76" w:rsidRDefault="009F2F76" w:rsidP="009F2F76">
      <w:pPr>
        <w:numPr>
          <w:ilvl w:val="0"/>
          <w:numId w:val="47"/>
        </w:numPr>
        <w:rPr>
          <w:rFonts w:eastAsia="Times New Roman"/>
          <w:sz w:val="20"/>
          <w:lang w:eastAsia="en-US"/>
        </w:rPr>
      </w:pPr>
      <w:r w:rsidRPr="009F2F76">
        <w:rPr>
          <w:rFonts w:eastAsia="Times New Roman"/>
          <w:sz w:val="20"/>
          <w:lang w:eastAsia="en-US"/>
        </w:rPr>
        <w:t xml:space="preserve">He had written </w:t>
      </w:r>
      <w:r w:rsidR="0006258C" w:rsidRPr="009F2F76">
        <w:rPr>
          <w:rFonts w:eastAsia="Times New Roman"/>
          <w:sz w:val="20"/>
          <w:lang w:eastAsia="en-US"/>
        </w:rPr>
        <w:t xml:space="preserve">to Martin Clemo (CC) regarding the unsafe wall above East Quay and he </w:t>
      </w:r>
      <w:r w:rsidRPr="009F2F76">
        <w:rPr>
          <w:rFonts w:eastAsia="Times New Roman"/>
          <w:sz w:val="20"/>
          <w:lang w:eastAsia="en-US"/>
        </w:rPr>
        <w:t xml:space="preserve">had </w:t>
      </w:r>
      <w:r w:rsidR="0006258C" w:rsidRPr="009F2F76">
        <w:rPr>
          <w:rFonts w:eastAsia="Times New Roman"/>
          <w:sz w:val="20"/>
          <w:lang w:eastAsia="en-US"/>
        </w:rPr>
        <w:t xml:space="preserve">replied that a way forward was being discussed with CC senior </w:t>
      </w:r>
      <w:proofErr w:type="gramStart"/>
      <w:r w:rsidR="0006258C" w:rsidRPr="009F2F76">
        <w:rPr>
          <w:rFonts w:eastAsia="Times New Roman"/>
          <w:sz w:val="20"/>
          <w:lang w:eastAsia="en-US"/>
        </w:rPr>
        <w:t>management;</w:t>
      </w:r>
      <w:proofErr w:type="gramEnd"/>
    </w:p>
    <w:p w14:paraId="11FDA78C" w14:textId="77777777" w:rsidR="0006258C" w:rsidRPr="009F2F76" w:rsidRDefault="009F2F76" w:rsidP="009F2F76">
      <w:pPr>
        <w:numPr>
          <w:ilvl w:val="0"/>
          <w:numId w:val="47"/>
        </w:numPr>
        <w:rPr>
          <w:rFonts w:eastAsia="Times New Roman"/>
          <w:sz w:val="20"/>
          <w:lang w:eastAsia="en-US"/>
        </w:rPr>
      </w:pPr>
      <w:r w:rsidRPr="009F2F76">
        <w:rPr>
          <w:rFonts w:eastAsia="Times New Roman"/>
          <w:sz w:val="20"/>
          <w:lang w:eastAsia="en-US"/>
        </w:rPr>
        <w:t xml:space="preserve">He had </w:t>
      </w:r>
      <w:r w:rsidR="0006258C" w:rsidRPr="009F2F76">
        <w:rPr>
          <w:rFonts w:eastAsia="Times New Roman"/>
          <w:sz w:val="20"/>
          <w:lang w:eastAsia="en-US"/>
        </w:rPr>
        <w:t xml:space="preserve">confirmed to CC that the Council is satisfied with the existing dog control arrangements on </w:t>
      </w:r>
      <w:proofErr w:type="spellStart"/>
      <w:r w:rsidR="0006258C" w:rsidRPr="009F2F76">
        <w:rPr>
          <w:rFonts w:eastAsia="Times New Roman"/>
          <w:sz w:val="20"/>
          <w:lang w:eastAsia="en-US"/>
        </w:rPr>
        <w:t>Portmellon</w:t>
      </w:r>
      <w:proofErr w:type="spellEnd"/>
      <w:r w:rsidR="0006258C" w:rsidRPr="009F2F76">
        <w:rPr>
          <w:rFonts w:eastAsia="Times New Roman"/>
          <w:sz w:val="20"/>
          <w:lang w:eastAsia="en-US"/>
        </w:rPr>
        <w:t xml:space="preserve"> </w:t>
      </w:r>
      <w:proofErr w:type="gramStart"/>
      <w:r w:rsidR="0006258C" w:rsidRPr="009F2F76">
        <w:rPr>
          <w:rFonts w:eastAsia="Times New Roman"/>
          <w:sz w:val="20"/>
          <w:lang w:eastAsia="en-US"/>
        </w:rPr>
        <w:t>beach;</w:t>
      </w:r>
      <w:proofErr w:type="gramEnd"/>
    </w:p>
    <w:p w14:paraId="4B116626" w14:textId="77777777" w:rsidR="0006258C" w:rsidRPr="009F2F76" w:rsidRDefault="0006258C" w:rsidP="009F2F76">
      <w:pPr>
        <w:numPr>
          <w:ilvl w:val="0"/>
          <w:numId w:val="47"/>
        </w:numPr>
        <w:rPr>
          <w:rFonts w:eastAsia="Times New Roman"/>
          <w:sz w:val="20"/>
          <w:lang w:eastAsia="en-US"/>
        </w:rPr>
      </w:pPr>
      <w:r w:rsidRPr="009F2F76">
        <w:rPr>
          <w:rFonts w:eastAsia="Times New Roman"/>
          <w:sz w:val="20"/>
          <w:lang w:eastAsia="en-US"/>
        </w:rPr>
        <w:t xml:space="preserve">The Chairman, Cllr. Whatty and </w:t>
      </w:r>
      <w:r w:rsidR="009F2F76" w:rsidRPr="009F2F76">
        <w:rPr>
          <w:rFonts w:eastAsia="Times New Roman"/>
          <w:sz w:val="20"/>
          <w:lang w:eastAsia="en-US"/>
        </w:rPr>
        <w:t>he had</w:t>
      </w:r>
      <w:r w:rsidRPr="009F2F76">
        <w:rPr>
          <w:rFonts w:eastAsia="Times New Roman"/>
          <w:sz w:val="20"/>
          <w:lang w:eastAsia="en-US"/>
        </w:rPr>
        <w:t xml:space="preserve"> met the Duchy of Cornwall’s surveyor at </w:t>
      </w:r>
      <w:proofErr w:type="spellStart"/>
      <w:r w:rsidRPr="009F2F76">
        <w:rPr>
          <w:rFonts w:eastAsia="Times New Roman"/>
          <w:sz w:val="20"/>
          <w:lang w:eastAsia="en-US"/>
        </w:rPr>
        <w:t>Portmellon</w:t>
      </w:r>
      <w:proofErr w:type="spellEnd"/>
      <w:r w:rsidRPr="009F2F76">
        <w:rPr>
          <w:rFonts w:eastAsia="Times New Roman"/>
          <w:sz w:val="20"/>
          <w:lang w:eastAsia="en-US"/>
        </w:rPr>
        <w:t xml:space="preserve"> on 04/11/20 to discuss all aspects of a possible lease on the beach (item 23 below</w:t>
      </w:r>
      <w:proofErr w:type="gramStart"/>
      <w:r w:rsidRPr="009F2F76">
        <w:rPr>
          <w:rFonts w:eastAsia="Times New Roman"/>
          <w:sz w:val="20"/>
          <w:lang w:eastAsia="en-US"/>
        </w:rPr>
        <w:t>);</w:t>
      </w:r>
      <w:proofErr w:type="gramEnd"/>
    </w:p>
    <w:p w14:paraId="758893CC" w14:textId="527E2F7F" w:rsidR="0006258C" w:rsidRPr="009F2F76" w:rsidRDefault="00485134" w:rsidP="009F2F76">
      <w:pPr>
        <w:numPr>
          <w:ilvl w:val="0"/>
          <w:numId w:val="47"/>
        </w:num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 xml:space="preserve">The Chairman </w:t>
      </w:r>
      <w:r w:rsidR="009F2F76" w:rsidRPr="009F2F76">
        <w:rPr>
          <w:rFonts w:eastAsia="Times New Roman"/>
          <w:sz w:val="20"/>
          <w:lang w:eastAsia="en-US"/>
        </w:rPr>
        <w:t xml:space="preserve">had </w:t>
      </w:r>
      <w:r w:rsidR="0006258C" w:rsidRPr="009F2F76">
        <w:rPr>
          <w:rFonts w:eastAsia="Times New Roman"/>
          <w:sz w:val="20"/>
          <w:lang w:eastAsia="en-US"/>
        </w:rPr>
        <w:t xml:space="preserve">granted </w:t>
      </w:r>
      <w:r>
        <w:rPr>
          <w:rFonts w:eastAsia="Times New Roman"/>
          <w:sz w:val="20"/>
          <w:lang w:eastAsia="en-US"/>
        </w:rPr>
        <w:t xml:space="preserve">permission </w:t>
      </w:r>
      <w:r w:rsidR="0006258C" w:rsidRPr="009F2F76">
        <w:rPr>
          <w:rFonts w:eastAsia="Times New Roman"/>
          <w:sz w:val="20"/>
          <w:lang w:eastAsia="en-US"/>
        </w:rPr>
        <w:t>for St Peter’s Church to erect a crib in the square during the Christmas holiday.</w:t>
      </w:r>
    </w:p>
    <w:p w14:paraId="139AEAB4" w14:textId="3B2A7372" w:rsidR="0006258C" w:rsidRPr="009F2F76" w:rsidRDefault="0006258C" w:rsidP="0006258C">
      <w:pPr>
        <w:rPr>
          <w:rFonts w:eastAsia="Times New Roman"/>
          <w:b/>
          <w:bCs/>
          <w:sz w:val="20"/>
          <w:lang w:eastAsia="en-US"/>
        </w:rPr>
      </w:pPr>
      <w:r w:rsidRPr="009F2F76">
        <w:rPr>
          <w:rFonts w:eastAsia="Times New Roman"/>
          <w:b/>
          <w:bCs/>
          <w:color w:val="FF0000"/>
          <w:sz w:val="20"/>
          <w:lang w:eastAsia="en-US"/>
        </w:rPr>
        <w:tab/>
      </w:r>
    </w:p>
    <w:p w14:paraId="2DE53B32" w14:textId="77777777" w:rsidR="00546338" w:rsidRPr="00546338" w:rsidRDefault="0006258C" w:rsidP="00546338">
      <w:pPr>
        <w:rPr>
          <w:rFonts w:eastAsia="Times New Roman"/>
          <w:sz w:val="20"/>
          <w:lang w:eastAsia="en-US"/>
        </w:rPr>
      </w:pPr>
      <w:r w:rsidRPr="0006258C">
        <w:rPr>
          <w:rFonts w:eastAsia="Times New Roman"/>
          <w:sz w:val="20"/>
          <w:lang w:eastAsia="en-US"/>
        </w:rPr>
        <w:t>8.</w:t>
      </w:r>
      <w:r w:rsidRPr="0006258C">
        <w:rPr>
          <w:rFonts w:eastAsia="Times New Roman"/>
          <w:sz w:val="20"/>
          <w:lang w:eastAsia="en-US"/>
        </w:rPr>
        <w:tab/>
      </w:r>
      <w:r w:rsidR="00546338" w:rsidRPr="00546338">
        <w:rPr>
          <w:rFonts w:eastAsia="Times New Roman"/>
          <w:sz w:val="20"/>
          <w:lang w:eastAsia="en-US"/>
        </w:rPr>
        <w:t>The Ward Member presented his report, including that:</w:t>
      </w:r>
    </w:p>
    <w:p w14:paraId="4E1CB35F" w14:textId="5B38E42A" w:rsidR="00546338" w:rsidRPr="00546338" w:rsidRDefault="00546338" w:rsidP="00546338">
      <w:pPr>
        <w:numPr>
          <w:ilvl w:val="0"/>
          <w:numId w:val="49"/>
        </w:numPr>
        <w:rPr>
          <w:rFonts w:eastAsia="Times New Roman"/>
          <w:sz w:val="20"/>
          <w:lang w:eastAsia="en-US"/>
        </w:rPr>
      </w:pPr>
      <w:r w:rsidRPr="00546338">
        <w:rPr>
          <w:rFonts w:eastAsia="Times New Roman"/>
          <w:sz w:val="20"/>
          <w:lang w:eastAsia="en-US"/>
        </w:rPr>
        <w:t xml:space="preserve">Ocean Housing have cleared the weeds from the courtyard in Wesley Court/Meadow Street and will now do this as regular </w:t>
      </w:r>
      <w:proofErr w:type="gramStart"/>
      <w:r w:rsidRPr="00546338">
        <w:rPr>
          <w:rFonts w:eastAsia="Times New Roman"/>
          <w:sz w:val="20"/>
          <w:lang w:eastAsia="en-US"/>
        </w:rPr>
        <w:t>maintenance;</w:t>
      </w:r>
      <w:proofErr w:type="gramEnd"/>
    </w:p>
    <w:p w14:paraId="3E1A24EB" w14:textId="4112AA1E" w:rsidR="00546338" w:rsidRPr="00546338" w:rsidRDefault="00546338" w:rsidP="00546338">
      <w:pPr>
        <w:numPr>
          <w:ilvl w:val="0"/>
          <w:numId w:val="49"/>
        </w:numPr>
        <w:rPr>
          <w:rFonts w:eastAsia="Times New Roman"/>
          <w:sz w:val="20"/>
          <w:lang w:eastAsia="en-US"/>
        </w:rPr>
      </w:pPr>
      <w:r w:rsidRPr="00546338">
        <w:rPr>
          <w:rFonts w:eastAsia="Times New Roman"/>
          <w:sz w:val="20"/>
          <w:lang w:eastAsia="en-US"/>
        </w:rPr>
        <w:t xml:space="preserve">The LPA has called in the application for 15 </w:t>
      </w:r>
      <w:proofErr w:type="spellStart"/>
      <w:r w:rsidRPr="00546338">
        <w:rPr>
          <w:rFonts w:eastAsia="Times New Roman"/>
          <w:sz w:val="20"/>
          <w:lang w:eastAsia="en-US"/>
        </w:rPr>
        <w:t>Polkirt</w:t>
      </w:r>
      <w:proofErr w:type="spellEnd"/>
      <w:r w:rsidRPr="00546338">
        <w:rPr>
          <w:rFonts w:eastAsia="Times New Roman"/>
          <w:sz w:val="20"/>
          <w:lang w:eastAsia="en-US"/>
        </w:rPr>
        <w:t xml:space="preserve"> Hill to the planning committee meeting on 30 </w:t>
      </w:r>
      <w:proofErr w:type="gramStart"/>
      <w:r w:rsidRPr="00546338">
        <w:rPr>
          <w:rFonts w:eastAsia="Times New Roman"/>
          <w:sz w:val="20"/>
          <w:lang w:eastAsia="en-US"/>
        </w:rPr>
        <w:t>November;</w:t>
      </w:r>
      <w:proofErr w:type="gramEnd"/>
    </w:p>
    <w:p w14:paraId="0C072A4F" w14:textId="0681AEBD" w:rsidR="00546338" w:rsidRPr="00546338" w:rsidRDefault="00546338" w:rsidP="00546338">
      <w:pPr>
        <w:numPr>
          <w:ilvl w:val="0"/>
          <w:numId w:val="49"/>
        </w:numPr>
        <w:rPr>
          <w:rFonts w:eastAsia="Times New Roman"/>
          <w:sz w:val="20"/>
          <w:lang w:eastAsia="en-US"/>
        </w:rPr>
      </w:pPr>
      <w:r w:rsidRPr="00546338">
        <w:rPr>
          <w:rFonts w:eastAsia="Times New Roman"/>
          <w:sz w:val="20"/>
          <w:lang w:eastAsia="en-US"/>
        </w:rPr>
        <w:t xml:space="preserve">Cornwall Council worked with the guided walk app and online guide, </w:t>
      </w:r>
      <w:proofErr w:type="spellStart"/>
      <w:r w:rsidRPr="00546338">
        <w:rPr>
          <w:rFonts w:eastAsia="Times New Roman"/>
          <w:sz w:val="20"/>
          <w:lang w:eastAsia="en-US"/>
        </w:rPr>
        <w:t>IWalk</w:t>
      </w:r>
      <w:proofErr w:type="spellEnd"/>
      <w:r w:rsidRPr="00546338">
        <w:rPr>
          <w:rFonts w:eastAsia="Times New Roman"/>
          <w:sz w:val="20"/>
          <w:lang w:eastAsia="en-US"/>
        </w:rPr>
        <w:t xml:space="preserve"> Cornwall, </w:t>
      </w:r>
      <w:hyperlink r:id="rId9" w:history="1">
        <w:r w:rsidRPr="00B05A9B">
          <w:rPr>
            <w:rStyle w:val="Hyperlink"/>
            <w:rFonts w:eastAsia="Times New Roman"/>
            <w:sz w:val="20"/>
            <w:lang w:eastAsia="en-US"/>
          </w:rPr>
          <w:t>www.iwalkcornwall.co.uk/about_us.html</w:t>
        </w:r>
      </w:hyperlink>
      <w:r>
        <w:rPr>
          <w:rFonts w:eastAsia="Times New Roman"/>
          <w:sz w:val="20"/>
          <w:lang w:eastAsia="en-US"/>
        </w:rPr>
        <w:t xml:space="preserve"> </w:t>
      </w:r>
      <w:r w:rsidRPr="00546338">
        <w:rPr>
          <w:rFonts w:eastAsia="Times New Roman"/>
          <w:sz w:val="20"/>
          <w:lang w:eastAsia="en-US"/>
        </w:rPr>
        <w:t xml:space="preserve">to provide oak fingerposts on eight circular coastal walks in Cornwall, one of which is Mevagissey to </w:t>
      </w:r>
      <w:proofErr w:type="spellStart"/>
      <w:r w:rsidRPr="00546338">
        <w:rPr>
          <w:rFonts w:eastAsia="Times New Roman"/>
          <w:sz w:val="20"/>
          <w:lang w:eastAsia="en-US"/>
        </w:rPr>
        <w:t>Portmellon</w:t>
      </w:r>
      <w:proofErr w:type="spellEnd"/>
      <w:r w:rsidRPr="00546338">
        <w:rPr>
          <w:rFonts w:eastAsia="Times New Roman"/>
          <w:sz w:val="20"/>
          <w:lang w:eastAsia="en-US"/>
        </w:rPr>
        <w:t xml:space="preserve"> via </w:t>
      </w:r>
      <w:proofErr w:type="spellStart"/>
      <w:r w:rsidRPr="00546338">
        <w:rPr>
          <w:rFonts w:eastAsia="Times New Roman"/>
          <w:sz w:val="20"/>
          <w:lang w:eastAsia="en-US"/>
        </w:rPr>
        <w:t>Galowras</w:t>
      </w:r>
      <w:proofErr w:type="spellEnd"/>
      <w:r w:rsidRPr="00546338">
        <w:rPr>
          <w:rFonts w:eastAsia="Times New Roman"/>
          <w:sz w:val="20"/>
          <w:lang w:eastAsia="en-US"/>
        </w:rPr>
        <w:t>;</w:t>
      </w:r>
    </w:p>
    <w:p w14:paraId="09EED180" w14:textId="600BA03D" w:rsidR="00546338" w:rsidRPr="00546338" w:rsidRDefault="00546338" w:rsidP="00546338">
      <w:pPr>
        <w:numPr>
          <w:ilvl w:val="0"/>
          <w:numId w:val="49"/>
        </w:numPr>
        <w:rPr>
          <w:rFonts w:eastAsia="Times New Roman"/>
          <w:sz w:val="20"/>
          <w:lang w:eastAsia="en-US"/>
        </w:rPr>
      </w:pPr>
      <w:r w:rsidRPr="00546338">
        <w:rPr>
          <w:rFonts w:eastAsia="Times New Roman"/>
          <w:sz w:val="20"/>
          <w:lang w:eastAsia="en-US"/>
        </w:rPr>
        <w:t xml:space="preserve">He has passed to enforcement officers </w:t>
      </w:r>
      <w:r w:rsidR="00485134">
        <w:rPr>
          <w:rFonts w:eastAsia="Times New Roman"/>
          <w:sz w:val="20"/>
          <w:lang w:eastAsia="en-US"/>
        </w:rPr>
        <w:t xml:space="preserve">all available </w:t>
      </w:r>
      <w:r w:rsidRPr="00546338">
        <w:rPr>
          <w:rFonts w:eastAsia="Times New Roman"/>
          <w:sz w:val="20"/>
          <w:lang w:eastAsia="en-US"/>
        </w:rPr>
        <w:t xml:space="preserve">evidence of fly-tipping at the recycling </w:t>
      </w:r>
      <w:proofErr w:type="gramStart"/>
      <w:r w:rsidRPr="00546338">
        <w:rPr>
          <w:rFonts w:eastAsia="Times New Roman"/>
          <w:sz w:val="20"/>
          <w:lang w:eastAsia="en-US"/>
        </w:rPr>
        <w:t>banks;</w:t>
      </w:r>
      <w:proofErr w:type="gramEnd"/>
    </w:p>
    <w:p w14:paraId="379FB402" w14:textId="3819370B" w:rsidR="0006258C" w:rsidRDefault="00546338" w:rsidP="00546338">
      <w:pPr>
        <w:numPr>
          <w:ilvl w:val="0"/>
          <w:numId w:val="49"/>
        </w:numPr>
        <w:rPr>
          <w:rFonts w:eastAsia="Times New Roman"/>
          <w:sz w:val="20"/>
          <w:lang w:eastAsia="en-US"/>
        </w:rPr>
      </w:pPr>
      <w:r w:rsidRPr="00546338">
        <w:rPr>
          <w:rFonts w:eastAsia="Times New Roman"/>
          <w:sz w:val="20"/>
          <w:lang w:eastAsia="en-US"/>
        </w:rPr>
        <w:t xml:space="preserve">He was honoured to lay a wreath on behalf of Cornwall Council on Remembrance Sunday in </w:t>
      </w:r>
      <w:proofErr w:type="gramStart"/>
      <w:r w:rsidRPr="00546338">
        <w:rPr>
          <w:rFonts w:eastAsia="Times New Roman"/>
          <w:sz w:val="20"/>
          <w:lang w:eastAsia="en-US"/>
        </w:rPr>
        <w:t>Mevagissey, and</w:t>
      </w:r>
      <w:proofErr w:type="gramEnd"/>
      <w:r w:rsidRPr="00546338">
        <w:rPr>
          <w:rFonts w:eastAsia="Times New Roman"/>
          <w:sz w:val="20"/>
          <w:lang w:eastAsia="en-US"/>
        </w:rPr>
        <w:t xml:space="preserve"> expressed his thanks to Cllr Facey who had organised a safe and socially distanced order of wreath laying on the day.</w:t>
      </w:r>
    </w:p>
    <w:p w14:paraId="584BD8F7" w14:textId="3A61652E" w:rsidR="00546338" w:rsidRDefault="00546338" w:rsidP="00546338">
      <w:pPr>
        <w:rPr>
          <w:rFonts w:eastAsia="Times New Roman"/>
          <w:sz w:val="20"/>
          <w:lang w:eastAsia="en-US"/>
        </w:rPr>
      </w:pPr>
    </w:p>
    <w:p w14:paraId="45737ACA" w14:textId="2B1616BB" w:rsidR="00546338" w:rsidRDefault="00546338" w:rsidP="00546338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ab/>
        <w:t>The full report can be seen on the Council’s website.</w:t>
      </w:r>
    </w:p>
    <w:p w14:paraId="5EDE7F04" w14:textId="77777777" w:rsidR="00546338" w:rsidRPr="0006258C" w:rsidRDefault="00546338" w:rsidP="00546338">
      <w:pPr>
        <w:rPr>
          <w:rFonts w:eastAsia="Times New Roman"/>
          <w:sz w:val="20"/>
          <w:lang w:eastAsia="en-US"/>
        </w:rPr>
      </w:pPr>
    </w:p>
    <w:p w14:paraId="04C982A1" w14:textId="77777777" w:rsidR="0006258C" w:rsidRPr="0006258C" w:rsidRDefault="0006258C" w:rsidP="0006258C">
      <w:pPr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9.</w:t>
      </w:r>
      <w:r w:rsidRPr="0006258C">
        <w:rPr>
          <w:rFonts w:eastAsia="Times New Roman"/>
          <w:sz w:val="20"/>
          <w:szCs w:val="20"/>
          <w:lang w:eastAsia="en-US"/>
        </w:rPr>
        <w:tab/>
        <w:t>Planning and Enforcement.</w:t>
      </w:r>
    </w:p>
    <w:p w14:paraId="41A4FC0E" w14:textId="77777777" w:rsidR="0006258C" w:rsidRPr="0006258C" w:rsidRDefault="0006258C" w:rsidP="0006258C">
      <w:pPr>
        <w:rPr>
          <w:rFonts w:eastAsia="Times New Roman"/>
          <w:sz w:val="20"/>
          <w:szCs w:val="20"/>
          <w:lang w:eastAsia="en-US"/>
        </w:rPr>
      </w:pPr>
    </w:p>
    <w:p w14:paraId="71668D4F" w14:textId="669E37DC" w:rsidR="0006258C" w:rsidRDefault="0006258C" w:rsidP="0006258C">
      <w:pPr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9a.</w:t>
      </w:r>
      <w:r w:rsidRPr="0006258C">
        <w:rPr>
          <w:rFonts w:eastAsia="Times New Roman"/>
          <w:sz w:val="20"/>
          <w:szCs w:val="20"/>
          <w:lang w:eastAsia="en-US"/>
        </w:rPr>
        <w:tab/>
        <w:t>PA20/</w:t>
      </w:r>
      <w:proofErr w:type="gramStart"/>
      <w:r w:rsidRPr="0006258C">
        <w:rPr>
          <w:rFonts w:eastAsia="Times New Roman"/>
          <w:sz w:val="20"/>
          <w:szCs w:val="20"/>
          <w:lang w:eastAsia="en-US"/>
        </w:rPr>
        <w:t>08889 :</w:t>
      </w:r>
      <w:proofErr w:type="gramEnd"/>
      <w:r w:rsidRPr="0006258C">
        <w:rPr>
          <w:rFonts w:eastAsia="Times New Roman"/>
          <w:sz w:val="20"/>
          <w:szCs w:val="20"/>
          <w:lang w:eastAsia="en-US"/>
        </w:rPr>
        <w:t xml:space="preserve"> Listed building consent for application of tanking and render systems to rear wall of property (external </w:t>
      </w:r>
      <w:r w:rsidRPr="0006258C">
        <w:rPr>
          <w:rFonts w:eastAsia="Times New Roman"/>
          <w:sz w:val="20"/>
          <w:szCs w:val="20"/>
          <w:lang w:eastAsia="en-US"/>
        </w:rPr>
        <w:tab/>
        <w:t xml:space="preserve">and internal) to prevent water ingress in solid wall masonry. To Include: - Cornerstone Tanking Render; Cornish </w:t>
      </w:r>
      <w:r w:rsidRPr="0006258C">
        <w:rPr>
          <w:rFonts w:eastAsia="Times New Roman"/>
          <w:sz w:val="20"/>
          <w:szCs w:val="20"/>
          <w:lang w:eastAsia="en-US"/>
        </w:rPr>
        <w:tab/>
        <w:t xml:space="preserve">Lime Three Coat Lime Render; Cornish Lime Limewash; </w:t>
      </w:r>
      <w:proofErr w:type="spellStart"/>
      <w:r w:rsidRPr="0006258C">
        <w:rPr>
          <w:rFonts w:eastAsia="Times New Roman"/>
          <w:sz w:val="20"/>
          <w:szCs w:val="20"/>
          <w:lang w:eastAsia="en-US"/>
        </w:rPr>
        <w:t>Beeck</w:t>
      </w:r>
      <w:proofErr w:type="spellEnd"/>
      <w:r w:rsidRPr="0006258C">
        <w:rPr>
          <w:rFonts w:eastAsia="Times New Roman"/>
          <w:sz w:val="20"/>
          <w:szCs w:val="20"/>
          <w:lang w:eastAsia="en-US"/>
        </w:rPr>
        <w:t xml:space="preserve"> Breathable Mineral Paint Works will include the </w:t>
      </w:r>
      <w:r w:rsidRPr="0006258C">
        <w:rPr>
          <w:rFonts w:eastAsia="Times New Roman"/>
          <w:sz w:val="20"/>
          <w:szCs w:val="20"/>
          <w:lang w:eastAsia="en-US"/>
        </w:rPr>
        <w:tab/>
        <w:t xml:space="preserve">complete removal of the already partially removed (by previous owners) external render on the western elevation. All </w:t>
      </w:r>
      <w:r w:rsidRPr="0006258C">
        <w:rPr>
          <w:rFonts w:eastAsia="Times New Roman"/>
          <w:sz w:val="20"/>
          <w:szCs w:val="20"/>
          <w:lang w:eastAsia="en-US"/>
        </w:rPr>
        <w:tab/>
        <w:t xml:space="preserve">as detailed in the accompanying Site Report and diagrammatic representation.  The Sea Hoss 1 The Cliff Mevagissey </w:t>
      </w:r>
      <w:r w:rsidRPr="0006258C">
        <w:rPr>
          <w:rFonts w:eastAsia="Times New Roman"/>
          <w:sz w:val="20"/>
          <w:szCs w:val="20"/>
          <w:lang w:eastAsia="en-US"/>
        </w:rPr>
        <w:tab/>
        <w:t>St Austell Cornwall PL26 6QT</w:t>
      </w:r>
    </w:p>
    <w:p w14:paraId="5ED1F36C" w14:textId="4DA0CAD1" w:rsidR="00546338" w:rsidRPr="0006258C" w:rsidRDefault="00546338" w:rsidP="0006258C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>Proposed by Cllr. Gann, Seconded by Cllr. Facey that the Council supports the application.</w:t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  <w:t>Carried.</w:t>
      </w:r>
    </w:p>
    <w:p w14:paraId="064802F1" w14:textId="77777777" w:rsidR="0006258C" w:rsidRPr="0006258C" w:rsidRDefault="0006258C" w:rsidP="0006258C">
      <w:pPr>
        <w:rPr>
          <w:rFonts w:eastAsia="Times New Roman"/>
          <w:sz w:val="20"/>
          <w:szCs w:val="20"/>
          <w:lang w:eastAsia="en-US"/>
        </w:rPr>
      </w:pPr>
    </w:p>
    <w:p w14:paraId="71432C1F" w14:textId="7EB82471" w:rsidR="00546338" w:rsidRDefault="0006258C" w:rsidP="0006258C">
      <w:pPr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9b.</w:t>
      </w:r>
      <w:r w:rsidRPr="0006258C">
        <w:rPr>
          <w:rFonts w:eastAsia="Times New Roman"/>
          <w:sz w:val="20"/>
          <w:szCs w:val="20"/>
          <w:lang w:eastAsia="en-US"/>
        </w:rPr>
        <w:tab/>
        <w:t>PA20/</w:t>
      </w:r>
      <w:proofErr w:type="gramStart"/>
      <w:r w:rsidRPr="0006258C">
        <w:rPr>
          <w:rFonts w:eastAsia="Times New Roman"/>
          <w:sz w:val="20"/>
          <w:szCs w:val="20"/>
          <w:lang w:eastAsia="en-US"/>
        </w:rPr>
        <w:t>02838 :</w:t>
      </w:r>
      <w:proofErr w:type="gramEnd"/>
      <w:r w:rsidRPr="0006258C">
        <w:rPr>
          <w:rFonts w:eastAsia="Times New Roman"/>
          <w:sz w:val="20"/>
          <w:szCs w:val="20"/>
          <w:lang w:eastAsia="en-US"/>
        </w:rPr>
        <w:t xml:space="preserve"> Proposed annexe and  first-floor extension (amended plans).  Highbury 5 Higher </w:t>
      </w:r>
      <w:proofErr w:type="spellStart"/>
      <w:r w:rsidRPr="0006258C">
        <w:rPr>
          <w:rFonts w:eastAsia="Times New Roman"/>
          <w:sz w:val="20"/>
          <w:szCs w:val="20"/>
          <w:lang w:eastAsia="en-US"/>
        </w:rPr>
        <w:t>Lavorrick</w:t>
      </w:r>
      <w:proofErr w:type="spellEnd"/>
      <w:r w:rsidRPr="0006258C">
        <w:rPr>
          <w:rFonts w:eastAsia="Times New Roman"/>
          <w:sz w:val="20"/>
          <w:szCs w:val="20"/>
          <w:lang w:eastAsia="en-US"/>
        </w:rPr>
        <w:t xml:space="preserve"> </w:t>
      </w:r>
      <w:r w:rsidRPr="0006258C">
        <w:rPr>
          <w:rFonts w:eastAsia="Times New Roman"/>
          <w:sz w:val="20"/>
          <w:szCs w:val="20"/>
          <w:lang w:eastAsia="en-US"/>
        </w:rPr>
        <w:tab/>
        <w:t xml:space="preserve">Mevagissey PL26 6TB      </w:t>
      </w:r>
      <w:r w:rsidRPr="00546338">
        <w:rPr>
          <w:rFonts w:eastAsia="Times New Roman"/>
          <w:sz w:val="20"/>
          <w:szCs w:val="20"/>
          <w:lang w:eastAsia="en-US"/>
        </w:rPr>
        <w:t>Cllr</w:t>
      </w:r>
      <w:r w:rsidR="00546338" w:rsidRPr="00546338">
        <w:rPr>
          <w:rFonts w:eastAsia="Times New Roman"/>
          <w:sz w:val="20"/>
          <w:szCs w:val="20"/>
          <w:lang w:eastAsia="en-US"/>
        </w:rPr>
        <w:t>s</w:t>
      </w:r>
      <w:r w:rsidRPr="00546338">
        <w:rPr>
          <w:rFonts w:eastAsia="Times New Roman"/>
          <w:sz w:val="20"/>
          <w:szCs w:val="20"/>
          <w:lang w:eastAsia="en-US"/>
        </w:rPr>
        <w:t xml:space="preserve">. Williams </w:t>
      </w:r>
      <w:r w:rsidR="00546338" w:rsidRPr="00546338">
        <w:rPr>
          <w:rFonts w:eastAsia="Times New Roman"/>
          <w:sz w:val="20"/>
          <w:szCs w:val="20"/>
          <w:lang w:eastAsia="en-US"/>
        </w:rPr>
        <w:t>and Facey withdrew for this item, having declared an interest.</w:t>
      </w:r>
    </w:p>
    <w:p w14:paraId="795B093F" w14:textId="710FEABD" w:rsidR="00546338" w:rsidRPr="00546338" w:rsidRDefault="00546338" w:rsidP="0006258C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 xml:space="preserve">Proposed by Cllr. Gann, Seconded by Cllr. Drake that the Council </w:t>
      </w:r>
      <w:r w:rsidR="007C532A" w:rsidRPr="007C532A">
        <w:rPr>
          <w:rFonts w:eastAsia="Times New Roman"/>
          <w:sz w:val="20"/>
          <w:szCs w:val="20"/>
          <w:lang w:eastAsia="en-US"/>
        </w:rPr>
        <w:t xml:space="preserve">objects to the revised plans which represent an </w:t>
      </w:r>
      <w:r w:rsidR="007C532A">
        <w:rPr>
          <w:rFonts w:eastAsia="Times New Roman"/>
          <w:sz w:val="20"/>
          <w:szCs w:val="20"/>
          <w:lang w:eastAsia="en-US"/>
        </w:rPr>
        <w:tab/>
      </w:r>
      <w:r w:rsidR="007C532A" w:rsidRPr="007C532A">
        <w:rPr>
          <w:rFonts w:eastAsia="Times New Roman"/>
          <w:sz w:val="20"/>
          <w:szCs w:val="20"/>
          <w:lang w:eastAsia="en-US"/>
        </w:rPr>
        <w:t xml:space="preserve">overdevelopment of the site.  The Council is also concerned that the proposal effectively creates a new semi-detached </w:t>
      </w:r>
      <w:r w:rsidR="007C532A">
        <w:rPr>
          <w:rFonts w:eastAsia="Times New Roman"/>
          <w:sz w:val="20"/>
          <w:szCs w:val="20"/>
          <w:lang w:eastAsia="en-US"/>
        </w:rPr>
        <w:tab/>
      </w:r>
      <w:r w:rsidR="007C532A" w:rsidRPr="007C532A">
        <w:rPr>
          <w:rFonts w:eastAsia="Times New Roman"/>
          <w:sz w:val="20"/>
          <w:szCs w:val="20"/>
          <w:lang w:eastAsia="en-US"/>
        </w:rPr>
        <w:t>two-bedroomed house, linked only by one internal door which could be easily removed, and there is inadequate off-</w:t>
      </w:r>
      <w:r w:rsidR="007C532A">
        <w:rPr>
          <w:rFonts w:eastAsia="Times New Roman"/>
          <w:sz w:val="20"/>
          <w:szCs w:val="20"/>
          <w:lang w:eastAsia="en-US"/>
        </w:rPr>
        <w:tab/>
      </w:r>
      <w:r w:rsidR="007C532A" w:rsidRPr="007C532A">
        <w:rPr>
          <w:rFonts w:eastAsia="Times New Roman"/>
          <w:sz w:val="20"/>
          <w:szCs w:val="20"/>
          <w:lang w:eastAsia="en-US"/>
        </w:rPr>
        <w:t>street parking for this.</w:t>
      </w:r>
      <w:r w:rsidR="007C532A">
        <w:rPr>
          <w:rFonts w:eastAsia="Times New Roman"/>
          <w:sz w:val="20"/>
          <w:szCs w:val="20"/>
          <w:lang w:eastAsia="en-US"/>
        </w:rPr>
        <w:tab/>
      </w:r>
      <w:r w:rsidR="007C532A">
        <w:rPr>
          <w:rFonts w:eastAsia="Times New Roman"/>
          <w:sz w:val="20"/>
          <w:szCs w:val="20"/>
          <w:lang w:eastAsia="en-US"/>
        </w:rPr>
        <w:tab/>
      </w:r>
      <w:r w:rsidR="007C532A">
        <w:rPr>
          <w:rFonts w:eastAsia="Times New Roman"/>
          <w:sz w:val="20"/>
          <w:szCs w:val="20"/>
          <w:lang w:eastAsia="en-US"/>
        </w:rPr>
        <w:tab/>
      </w:r>
      <w:r w:rsidR="007C532A">
        <w:rPr>
          <w:rFonts w:eastAsia="Times New Roman"/>
          <w:sz w:val="20"/>
          <w:szCs w:val="20"/>
          <w:lang w:eastAsia="en-US"/>
        </w:rPr>
        <w:tab/>
      </w:r>
      <w:r w:rsidR="007C532A">
        <w:rPr>
          <w:rFonts w:eastAsia="Times New Roman"/>
          <w:sz w:val="20"/>
          <w:szCs w:val="20"/>
          <w:lang w:eastAsia="en-US"/>
        </w:rPr>
        <w:tab/>
      </w:r>
      <w:r w:rsidR="007C532A">
        <w:rPr>
          <w:rFonts w:eastAsia="Times New Roman"/>
          <w:sz w:val="20"/>
          <w:szCs w:val="20"/>
          <w:lang w:eastAsia="en-US"/>
        </w:rPr>
        <w:tab/>
      </w:r>
      <w:r w:rsidR="007C532A">
        <w:rPr>
          <w:rFonts w:eastAsia="Times New Roman"/>
          <w:sz w:val="20"/>
          <w:szCs w:val="20"/>
          <w:lang w:eastAsia="en-US"/>
        </w:rPr>
        <w:tab/>
      </w:r>
      <w:r w:rsidR="007C532A">
        <w:rPr>
          <w:rFonts w:eastAsia="Times New Roman"/>
          <w:sz w:val="20"/>
          <w:szCs w:val="20"/>
          <w:lang w:eastAsia="en-US"/>
        </w:rPr>
        <w:tab/>
      </w:r>
      <w:r w:rsidR="007C532A">
        <w:rPr>
          <w:rFonts w:eastAsia="Times New Roman"/>
          <w:sz w:val="20"/>
          <w:szCs w:val="20"/>
          <w:lang w:eastAsia="en-US"/>
        </w:rPr>
        <w:tab/>
      </w:r>
      <w:r w:rsidR="007C532A">
        <w:rPr>
          <w:rFonts w:eastAsia="Times New Roman"/>
          <w:sz w:val="20"/>
          <w:szCs w:val="20"/>
          <w:lang w:eastAsia="en-US"/>
        </w:rPr>
        <w:tab/>
        <w:t>Carried.</w:t>
      </w:r>
    </w:p>
    <w:p w14:paraId="65A441FB" w14:textId="77777777" w:rsidR="00546338" w:rsidRDefault="00546338" w:rsidP="0006258C">
      <w:pPr>
        <w:rPr>
          <w:rFonts w:eastAsia="Times New Roman"/>
          <w:color w:val="FF0000"/>
          <w:sz w:val="20"/>
          <w:szCs w:val="20"/>
          <w:lang w:eastAsia="en-US"/>
        </w:rPr>
      </w:pPr>
    </w:p>
    <w:p w14:paraId="7CD16AAB" w14:textId="0AAD582A" w:rsidR="0006258C" w:rsidRDefault="0006258C" w:rsidP="0006258C">
      <w:pPr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9c.</w:t>
      </w:r>
      <w:r w:rsidRPr="0006258C">
        <w:rPr>
          <w:rFonts w:eastAsia="Times New Roman"/>
          <w:sz w:val="20"/>
          <w:szCs w:val="20"/>
          <w:lang w:eastAsia="en-US"/>
        </w:rPr>
        <w:tab/>
        <w:t>PA20/</w:t>
      </w:r>
      <w:proofErr w:type="gramStart"/>
      <w:r w:rsidRPr="0006258C">
        <w:rPr>
          <w:rFonts w:eastAsia="Times New Roman"/>
          <w:sz w:val="20"/>
          <w:szCs w:val="20"/>
          <w:lang w:eastAsia="en-US"/>
        </w:rPr>
        <w:t>06311 :</w:t>
      </w:r>
      <w:proofErr w:type="gramEnd"/>
      <w:r w:rsidRPr="0006258C">
        <w:rPr>
          <w:rFonts w:eastAsia="Times New Roman"/>
          <w:sz w:val="20"/>
          <w:szCs w:val="20"/>
          <w:lang w:eastAsia="en-US"/>
        </w:rPr>
        <w:t xml:space="preserve"> Planning permission for the removal of existing rear pitched roof and creation of flat roof area created </w:t>
      </w:r>
      <w:r w:rsidRPr="0006258C">
        <w:rPr>
          <w:rFonts w:eastAsia="Times New Roman"/>
          <w:sz w:val="20"/>
          <w:szCs w:val="20"/>
          <w:lang w:eastAsia="en-US"/>
        </w:rPr>
        <w:tab/>
        <w:t xml:space="preserve">intended for use as a balcony with new access French doors from Bed 1. flat roof area to be lined with black </w:t>
      </w:r>
      <w:r w:rsidRPr="0006258C">
        <w:rPr>
          <w:rFonts w:eastAsia="Times New Roman"/>
          <w:sz w:val="20"/>
          <w:szCs w:val="20"/>
          <w:lang w:eastAsia="en-US"/>
        </w:rPr>
        <w:tab/>
        <w:t xml:space="preserve">galvanised steel railings with timber handrail (following receipt of Historic Environment / Conservation Officer's </w:t>
      </w:r>
      <w:r w:rsidRPr="0006258C">
        <w:rPr>
          <w:rFonts w:eastAsia="Times New Roman"/>
          <w:sz w:val="20"/>
          <w:szCs w:val="20"/>
          <w:lang w:eastAsia="en-US"/>
        </w:rPr>
        <w:tab/>
        <w:t xml:space="preserve">report).  5 River Terrace River Street Mevagissey St Austell Cornwall PL26 6UG </w:t>
      </w:r>
    </w:p>
    <w:p w14:paraId="371BEE58" w14:textId="4D89D12C" w:rsidR="007C532A" w:rsidRPr="0006258C" w:rsidRDefault="007C532A" w:rsidP="0006258C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 xml:space="preserve">Proposed by Cllr. Facey, Seconded by Cllr. Gann that the Council </w:t>
      </w:r>
      <w:r w:rsidRPr="007C532A">
        <w:rPr>
          <w:rFonts w:eastAsia="Times New Roman"/>
          <w:sz w:val="20"/>
          <w:szCs w:val="20"/>
          <w:lang w:eastAsia="en-US"/>
        </w:rPr>
        <w:t xml:space="preserve">objects to the proposals which would create an </w:t>
      </w:r>
      <w:r>
        <w:rPr>
          <w:rFonts w:eastAsia="Times New Roman"/>
          <w:sz w:val="20"/>
          <w:szCs w:val="20"/>
          <w:lang w:eastAsia="en-US"/>
        </w:rPr>
        <w:tab/>
      </w:r>
      <w:r w:rsidRPr="007C532A">
        <w:rPr>
          <w:rFonts w:eastAsia="Times New Roman"/>
          <w:sz w:val="20"/>
          <w:szCs w:val="20"/>
          <w:lang w:eastAsia="en-US"/>
        </w:rPr>
        <w:t xml:space="preserve">outdoor amenity area in full view of River Street and create unacceptable harm to the conservation area in the centre </w:t>
      </w:r>
      <w:r>
        <w:rPr>
          <w:rFonts w:eastAsia="Times New Roman"/>
          <w:sz w:val="20"/>
          <w:szCs w:val="20"/>
          <w:lang w:eastAsia="en-US"/>
        </w:rPr>
        <w:tab/>
      </w:r>
      <w:r w:rsidRPr="007C532A">
        <w:rPr>
          <w:rFonts w:eastAsia="Times New Roman"/>
          <w:sz w:val="20"/>
          <w:szCs w:val="20"/>
          <w:lang w:eastAsia="en-US"/>
        </w:rPr>
        <w:t>of the vil</w:t>
      </w:r>
      <w:r>
        <w:rPr>
          <w:rFonts w:eastAsia="Times New Roman"/>
          <w:sz w:val="20"/>
          <w:szCs w:val="20"/>
          <w:lang w:eastAsia="en-US"/>
        </w:rPr>
        <w:t>l</w:t>
      </w:r>
      <w:r w:rsidRPr="007C532A">
        <w:rPr>
          <w:rFonts w:eastAsia="Times New Roman"/>
          <w:sz w:val="20"/>
          <w:szCs w:val="20"/>
          <w:lang w:eastAsia="en-US"/>
        </w:rPr>
        <w:t>age.  The Council is also concerned that this would create a precedent.</w:t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  <w:t>Carried.</w:t>
      </w:r>
    </w:p>
    <w:p w14:paraId="08F62506" w14:textId="77777777" w:rsidR="0006258C" w:rsidRPr="0006258C" w:rsidRDefault="0006258C" w:rsidP="0006258C">
      <w:pPr>
        <w:rPr>
          <w:rFonts w:eastAsia="Times New Roman"/>
          <w:sz w:val="20"/>
          <w:szCs w:val="20"/>
          <w:lang w:eastAsia="en-US"/>
        </w:rPr>
      </w:pPr>
    </w:p>
    <w:p w14:paraId="0881AC9B" w14:textId="4861B078" w:rsidR="0006258C" w:rsidRDefault="007C532A" w:rsidP="0006258C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9d.</w:t>
      </w:r>
      <w:r>
        <w:rPr>
          <w:rFonts w:eastAsia="Times New Roman"/>
          <w:sz w:val="20"/>
          <w:szCs w:val="20"/>
          <w:lang w:eastAsia="en-US"/>
        </w:rPr>
        <w:tab/>
      </w:r>
      <w:r w:rsidR="007D0B45">
        <w:rPr>
          <w:rFonts w:eastAsia="Times New Roman"/>
          <w:sz w:val="20"/>
          <w:szCs w:val="20"/>
          <w:lang w:eastAsia="en-US"/>
        </w:rPr>
        <w:t xml:space="preserve">The Council had been asked by the LPA at short notice to provide further comments on two long-running </w:t>
      </w:r>
      <w:r w:rsidR="007D0B45">
        <w:rPr>
          <w:rFonts w:eastAsia="Times New Roman"/>
          <w:sz w:val="20"/>
          <w:szCs w:val="20"/>
          <w:lang w:eastAsia="en-US"/>
        </w:rPr>
        <w:tab/>
        <w:t>applications as follows:</w:t>
      </w:r>
    </w:p>
    <w:p w14:paraId="4685C819" w14:textId="155A48B7" w:rsidR="007D0B45" w:rsidRDefault="007D0B45" w:rsidP="0006258C">
      <w:pPr>
        <w:rPr>
          <w:rFonts w:eastAsia="Times New Roman"/>
          <w:sz w:val="20"/>
          <w:szCs w:val="20"/>
          <w:lang w:eastAsia="en-US"/>
        </w:rPr>
      </w:pPr>
    </w:p>
    <w:p w14:paraId="3BD9D366" w14:textId="21A54314" w:rsidR="007D0B45" w:rsidRDefault="007D0B45" w:rsidP="0006258C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9d</w:t>
      </w:r>
      <w:r w:rsidR="00485134">
        <w:rPr>
          <w:rFonts w:eastAsia="Times New Roman"/>
          <w:sz w:val="20"/>
          <w:szCs w:val="20"/>
          <w:lang w:eastAsia="en-US"/>
        </w:rPr>
        <w:t>(</w:t>
      </w:r>
      <w:proofErr w:type="spellStart"/>
      <w:r>
        <w:rPr>
          <w:rFonts w:eastAsia="Times New Roman"/>
          <w:sz w:val="20"/>
          <w:szCs w:val="20"/>
          <w:lang w:eastAsia="en-US"/>
        </w:rPr>
        <w:t>i</w:t>
      </w:r>
      <w:proofErr w:type="spellEnd"/>
      <w:r w:rsidR="00485134">
        <w:rPr>
          <w:rFonts w:eastAsia="Times New Roman"/>
          <w:sz w:val="20"/>
          <w:szCs w:val="20"/>
          <w:lang w:eastAsia="en-US"/>
        </w:rPr>
        <w:t>)</w:t>
      </w:r>
      <w:r>
        <w:rPr>
          <w:rFonts w:eastAsia="Times New Roman"/>
          <w:sz w:val="20"/>
          <w:szCs w:val="20"/>
          <w:lang w:eastAsia="en-US"/>
        </w:rPr>
        <w:t>.</w:t>
      </w:r>
      <w:r>
        <w:rPr>
          <w:rFonts w:eastAsia="Times New Roman"/>
          <w:sz w:val="20"/>
          <w:szCs w:val="20"/>
          <w:lang w:eastAsia="en-US"/>
        </w:rPr>
        <w:tab/>
        <w:t>PA20/</w:t>
      </w:r>
      <w:proofErr w:type="gramStart"/>
      <w:r>
        <w:rPr>
          <w:rFonts w:eastAsia="Times New Roman"/>
          <w:sz w:val="20"/>
          <w:szCs w:val="20"/>
          <w:lang w:eastAsia="en-US"/>
        </w:rPr>
        <w:t>04346 :</w:t>
      </w:r>
      <w:proofErr w:type="gramEnd"/>
      <w:r>
        <w:rPr>
          <w:rFonts w:eastAsia="Times New Roman"/>
          <w:sz w:val="20"/>
          <w:szCs w:val="20"/>
          <w:lang w:eastAsia="en-US"/>
        </w:rPr>
        <w:t xml:space="preserve"> 15 </w:t>
      </w:r>
      <w:proofErr w:type="spellStart"/>
      <w:r>
        <w:rPr>
          <w:rFonts w:eastAsia="Times New Roman"/>
          <w:sz w:val="20"/>
          <w:szCs w:val="20"/>
          <w:lang w:eastAsia="en-US"/>
        </w:rPr>
        <w:t>Polkirt</w:t>
      </w:r>
      <w:proofErr w:type="spellEnd"/>
      <w:r>
        <w:rPr>
          <w:rFonts w:eastAsia="Times New Roman"/>
          <w:sz w:val="20"/>
          <w:szCs w:val="20"/>
          <w:lang w:eastAsia="en-US"/>
        </w:rPr>
        <w:t xml:space="preserve"> Hill.  The Council agreed the following comments:</w:t>
      </w:r>
    </w:p>
    <w:p w14:paraId="2B2F6489" w14:textId="59E88E67" w:rsidR="007D0B45" w:rsidRPr="007D0B45" w:rsidRDefault="007D0B45" w:rsidP="007D0B4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 xml:space="preserve">The Parish Council considered this at their meeting of 19 November, the last opportunity before it goes before the </w:t>
      </w: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>planning committee, and commented as follows:</w:t>
      </w:r>
    </w:p>
    <w:p w14:paraId="54309ED4" w14:textId="16BC181F" w:rsidR="007D0B45" w:rsidRPr="007D0B45" w:rsidRDefault="007D0B45" w:rsidP="007D0B4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 xml:space="preserve">1.  The Conservation </w:t>
      </w:r>
      <w:r w:rsidR="00485134">
        <w:rPr>
          <w:rFonts w:eastAsia="Times New Roman"/>
          <w:sz w:val="20"/>
          <w:szCs w:val="20"/>
          <w:lang w:eastAsia="en-US"/>
        </w:rPr>
        <w:t>O</w:t>
      </w:r>
      <w:r w:rsidRPr="007D0B45">
        <w:rPr>
          <w:rFonts w:eastAsia="Times New Roman"/>
          <w:sz w:val="20"/>
          <w:szCs w:val="20"/>
          <w:lang w:eastAsia="en-US"/>
        </w:rPr>
        <w:t xml:space="preserve">fficer asked in August for a structural report demonstrating that the building is not capable of </w:t>
      </w: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>sympathetic repair and renovation.  This is still awaited.</w:t>
      </w:r>
    </w:p>
    <w:p w14:paraId="684A1AA8" w14:textId="285A27E4" w:rsidR="007D0B45" w:rsidRPr="007D0B45" w:rsidRDefault="007D0B45" w:rsidP="007D0B4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 xml:space="preserve">2.  The officer's report states that materials and finishes can be dealt with by condition.  Demolition could not start </w:t>
      </w: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>until this condition is satisfied, so why can't these details be agreed now?</w:t>
      </w:r>
    </w:p>
    <w:p w14:paraId="7DED9198" w14:textId="25B92195" w:rsidR="007D0B45" w:rsidRPr="007D0B45" w:rsidRDefault="007D0B45" w:rsidP="007D0B4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>3.  Aerial photos of nos. 15 and 17 show that the site is not as presented in the submitted drawings.</w:t>
      </w:r>
    </w:p>
    <w:p w14:paraId="1DF76A02" w14:textId="30D3DDF7" w:rsidR="007D0B45" w:rsidRPr="007D0B45" w:rsidRDefault="007D0B45" w:rsidP="007D0B4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>4.  Concerns about the impact of demolition on no. 17 have not been adequately addressed.</w:t>
      </w:r>
    </w:p>
    <w:p w14:paraId="4CB24FC1" w14:textId="503C85E9" w:rsidR="007D0B45" w:rsidRDefault="007D0B45" w:rsidP="007D0B4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 xml:space="preserve">5.  The whole approach to this application has been unprofessional, typified by the fact that the elevations are still </w:t>
      </w: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>labelled incorrectly.</w:t>
      </w:r>
    </w:p>
    <w:p w14:paraId="3CEA27FE" w14:textId="7E0D07C6" w:rsidR="007D0B45" w:rsidRDefault="007D0B45" w:rsidP="007D0B45">
      <w:pPr>
        <w:rPr>
          <w:rFonts w:eastAsia="Times New Roman"/>
          <w:sz w:val="20"/>
          <w:szCs w:val="20"/>
          <w:lang w:eastAsia="en-US"/>
        </w:rPr>
      </w:pPr>
    </w:p>
    <w:p w14:paraId="54F0223A" w14:textId="2FDA802D" w:rsidR="007D0B45" w:rsidRDefault="007D0B45" w:rsidP="007D0B4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9d</w:t>
      </w:r>
      <w:r w:rsidR="00485134">
        <w:rPr>
          <w:rFonts w:eastAsia="Times New Roman"/>
          <w:sz w:val="20"/>
          <w:szCs w:val="20"/>
          <w:lang w:eastAsia="en-US"/>
        </w:rPr>
        <w:t>(</w:t>
      </w:r>
      <w:r>
        <w:rPr>
          <w:rFonts w:eastAsia="Times New Roman"/>
          <w:sz w:val="20"/>
          <w:szCs w:val="20"/>
          <w:lang w:eastAsia="en-US"/>
        </w:rPr>
        <w:t>ii</w:t>
      </w:r>
      <w:r w:rsidR="00485134">
        <w:rPr>
          <w:rFonts w:eastAsia="Times New Roman"/>
          <w:sz w:val="20"/>
          <w:szCs w:val="20"/>
          <w:lang w:eastAsia="en-US"/>
        </w:rPr>
        <w:t>)</w:t>
      </w:r>
      <w:r>
        <w:rPr>
          <w:rFonts w:eastAsia="Times New Roman"/>
          <w:sz w:val="20"/>
          <w:szCs w:val="20"/>
          <w:lang w:eastAsia="en-US"/>
        </w:rPr>
        <w:t>.</w:t>
      </w:r>
      <w:r>
        <w:rPr>
          <w:rFonts w:eastAsia="Times New Roman"/>
          <w:sz w:val="20"/>
          <w:szCs w:val="20"/>
          <w:lang w:eastAsia="en-US"/>
        </w:rPr>
        <w:tab/>
        <w:t>PA20/02210: Land adjacent 38 Kiln Close.  The Council agreed the following comments:</w:t>
      </w:r>
    </w:p>
    <w:p w14:paraId="7E692673" w14:textId="3977A1C6" w:rsidR="007D0B45" w:rsidRPr="007D0B45" w:rsidRDefault="007D0B45" w:rsidP="007D0B4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 xml:space="preserve">The latest Landscape Management and Maintenance Plan is version (03), but this does not yet form part of the </w:t>
      </w: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>official document list. The following comments assume that version (03) is the current definitive version.</w:t>
      </w:r>
    </w:p>
    <w:p w14:paraId="2B1CF012" w14:textId="6C741BEE" w:rsidR="007D0B45" w:rsidRPr="007D0B45" w:rsidRDefault="007D0B45" w:rsidP="007D0B4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 xml:space="preserve">The Plan refers to drawings nb01794:030+031 (page 5). These are not included in the document list, and we assume </w:t>
      </w: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 xml:space="preserve">that they refer to nb01796:30b (Soft Landscape Proposal Plan: planters and species schedule) and nb01796:31 (Soft </w:t>
      </w: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>Landscape Proposal Plan: proposed species), and the following comments assume this to be the case.</w:t>
      </w:r>
    </w:p>
    <w:p w14:paraId="03805D4A" w14:textId="0AF190FA" w:rsidR="007D0B45" w:rsidRPr="007D0B45" w:rsidRDefault="007D0B45" w:rsidP="007D0B4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 xml:space="preserve">1. Drawings nb01796:30b and :31 both refer to AstroTurf. Use of this artificial product is not acceptable; all grass </w:t>
      </w: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>should be natural.</w:t>
      </w:r>
    </w:p>
    <w:p w14:paraId="5FB77E6A" w14:textId="1597ACC9" w:rsidR="007D0B45" w:rsidRPr="007D0B45" w:rsidRDefault="007D0B45" w:rsidP="007D0B4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>2. There is still no reference to the size of the various trees / shrubs when they are planted</w:t>
      </w:r>
      <w:r w:rsidR="00485134">
        <w:rPr>
          <w:rFonts w:eastAsia="Times New Roman"/>
          <w:sz w:val="20"/>
          <w:szCs w:val="20"/>
          <w:lang w:eastAsia="en-US"/>
        </w:rPr>
        <w:t>.  T</w:t>
      </w:r>
      <w:r w:rsidRPr="007D0B45">
        <w:rPr>
          <w:rFonts w:eastAsia="Times New Roman"/>
          <w:sz w:val="20"/>
          <w:szCs w:val="20"/>
          <w:lang w:eastAsia="en-US"/>
        </w:rPr>
        <w:t xml:space="preserve">his is important as it </w:t>
      </w: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>influences how effective they will be in screening from day 1.</w:t>
      </w:r>
    </w:p>
    <w:p w14:paraId="5C813FDC" w14:textId="166DB580" w:rsidR="007D0B45" w:rsidRPr="007D0B45" w:rsidRDefault="007D0B45" w:rsidP="007D0B4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 xml:space="preserve">3. Para. 4.2.1 of the Plan states that the plan and maintenance schedule will be monitored and assessed for their </w:t>
      </w: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 xml:space="preserve">effectiveness on an annual basis for the first five years following completion of development, but para. 2.1 states that </w:t>
      </w: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 xml:space="preserve">following a </w:t>
      </w:r>
      <w:r w:rsidR="00485134" w:rsidRPr="007D0B45">
        <w:rPr>
          <w:rFonts w:eastAsia="Times New Roman"/>
          <w:sz w:val="20"/>
          <w:szCs w:val="20"/>
          <w:lang w:eastAsia="en-US"/>
        </w:rPr>
        <w:t>one-year</w:t>
      </w:r>
      <w:r w:rsidRPr="007D0B45">
        <w:rPr>
          <w:rFonts w:eastAsia="Times New Roman"/>
          <w:sz w:val="20"/>
          <w:szCs w:val="20"/>
          <w:lang w:eastAsia="en-US"/>
        </w:rPr>
        <w:t xml:space="preserve"> aftercare maintenance period, future responsibility will be handed over to The Adopting </w:t>
      </w: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 xml:space="preserve">Organisation. It is not clear how these two statements will be reconciled into a Condition which will remain </w:t>
      </w: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>enforceable for at least five years.</w:t>
      </w:r>
    </w:p>
    <w:p w14:paraId="7B1C4BA2" w14:textId="7BCD030B" w:rsidR="007D0B45" w:rsidRDefault="007D0B45" w:rsidP="007D0B4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 xml:space="preserve">We await confirmation that the final versions of documents are lodged on the planning </w:t>
      </w:r>
      <w:proofErr w:type="gramStart"/>
      <w:r w:rsidRPr="007D0B45">
        <w:rPr>
          <w:rFonts w:eastAsia="Times New Roman"/>
          <w:sz w:val="20"/>
          <w:szCs w:val="20"/>
          <w:lang w:eastAsia="en-US"/>
        </w:rPr>
        <w:t>system, and</w:t>
      </w:r>
      <w:proofErr w:type="gramEnd"/>
      <w:r w:rsidRPr="007D0B45">
        <w:rPr>
          <w:rFonts w:eastAsia="Times New Roman"/>
          <w:sz w:val="20"/>
          <w:szCs w:val="20"/>
          <w:lang w:eastAsia="en-US"/>
        </w:rPr>
        <w:t xml:space="preserve"> would welcome </w:t>
      </w:r>
      <w:r>
        <w:rPr>
          <w:rFonts w:eastAsia="Times New Roman"/>
          <w:sz w:val="20"/>
          <w:szCs w:val="20"/>
          <w:lang w:eastAsia="en-US"/>
        </w:rPr>
        <w:tab/>
      </w:r>
      <w:r w:rsidRPr="007D0B45">
        <w:rPr>
          <w:rFonts w:eastAsia="Times New Roman"/>
          <w:sz w:val="20"/>
          <w:szCs w:val="20"/>
          <w:lang w:eastAsia="en-US"/>
        </w:rPr>
        <w:t>sight of the proposed conditions which would be attached to any approval.</w:t>
      </w:r>
    </w:p>
    <w:p w14:paraId="2062401B" w14:textId="77777777" w:rsidR="007C532A" w:rsidRPr="0006258C" w:rsidRDefault="007C532A" w:rsidP="0006258C">
      <w:pPr>
        <w:rPr>
          <w:rFonts w:eastAsia="Times New Roman"/>
          <w:sz w:val="20"/>
          <w:szCs w:val="20"/>
          <w:lang w:eastAsia="en-US"/>
        </w:rPr>
      </w:pPr>
    </w:p>
    <w:p w14:paraId="71C76044" w14:textId="64BB276B" w:rsidR="0006258C" w:rsidRPr="0006258C" w:rsidRDefault="0006258C" w:rsidP="0006258C">
      <w:pPr>
        <w:rPr>
          <w:rFonts w:eastAsia="Times New Roman"/>
          <w:sz w:val="20"/>
          <w:szCs w:val="20"/>
          <w:lang w:val="en" w:eastAsia="en-US"/>
        </w:rPr>
      </w:pPr>
      <w:bookmarkStart w:id="1" w:name="_Hlk521729935"/>
      <w:r w:rsidRPr="0006258C">
        <w:rPr>
          <w:rFonts w:eastAsia="Times New Roman"/>
          <w:sz w:val="20"/>
          <w:szCs w:val="20"/>
          <w:lang w:val="en" w:eastAsia="en-US"/>
        </w:rPr>
        <w:t>9</w:t>
      </w:r>
      <w:r w:rsidR="007D0B45">
        <w:rPr>
          <w:rFonts w:eastAsia="Times New Roman"/>
          <w:sz w:val="20"/>
          <w:szCs w:val="20"/>
          <w:lang w:val="en" w:eastAsia="en-US"/>
        </w:rPr>
        <w:t>e</w:t>
      </w:r>
      <w:r w:rsidRPr="0006258C">
        <w:rPr>
          <w:rFonts w:eastAsia="Times New Roman"/>
          <w:sz w:val="20"/>
          <w:szCs w:val="20"/>
          <w:lang w:val="en" w:eastAsia="en-US"/>
        </w:rPr>
        <w:t>.</w:t>
      </w:r>
      <w:r w:rsidRPr="0006258C">
        <w:rPr>
          <w:rFonts w:eastAsia="Times New Roman"/>
          <w:sz w:val="20"/>
          <w:szCs w:val="20"/>
          <w:lang w:val="en" w:eastAsia="en-US"/>
        </w:rPr>
        <w:tab/>
        <w:t>To receive an update on planning enforcement cases.</w:t>
      </w:r>
    </w:p>
    <w:p w14:paraId="098878A8" w14:textId="2FC3AC27" w:rsidR="0006258C" w:rsidRPr="007D0B45" w:rsidRDefault="0006258C" w:rsidP="0006258C">
      <w:pPr>
        <w:ind w:left="720"/>
        <w:rPr>
          <w:rFonts w:eastAsia="Times New Roman"/>
          <w:sz w:val="20"/>
          <w:szCs w:val="20"/>
          <w:lang w:val="en" w:eastAsia="en-US"/>
        </w:rPr>
      </w:pPr>
      <w:proofErr w:type="spellStart"/>
      <w:r w:rsidRPr="007D0B45">
        <w:rPr>
          <w:rFonts w:eastAsia="Times New Roman"/>
          <w:sz w:val="20"/>
          <w:szCs w:val="20"/>
          <w:lang w:val="en" w:eastAsia="en-US"/>
        </w:rPr>
        <w:t>i</w:t>
      </w:r>
      <w:proofErr w:type="spellEnd"/>
      <w:r w:rsidRPr="007D0B45">
        <w:rPr>
          <w:rFonts w:eastAsia="Times New Roman"/>
          <w:sz w:val="20"/>
          <w:szCs w:val="20"/>
          <w:lang w:val="en" w:eastAsia="en-US"/>
        </w:rPr>
        <w:t xml:space="preserve">)           Property 1 at </w:t>
      </w:r>
      <w:proofErr w:type="spellStart"/>
      <w:r w:rsidRPr="007D0B45">
        <w:rPr>
          <w:rFonts w:eastAsia="Times New Roman"/>
          <w:sz w:val="20"/>
          <w:szCs w:val="20"/>
          <w:lang w:val="en" w:eastAsia="en-US"/>
        </w:rPr>
        <w:t>Portmellon</w:t>
      </w:r>
      <w:proofErr w:type="spellEnd"/>
      <w:r w:rsidRPr="007D0B45">
        <w:rPr>
          <w:rFonts w:eastAsia="Times New Roman"/>
          <w:sz w:val="20"/>
          <w:szCs w:val="20"/>
          <w:lang w:val="en" w:eastAsia="en-US"/>
        </w:rPr>
        <w:t xml:space="preserve">: Breach identified but no enforcement action taken, but the landowner was </w:t>
      </w:r>
      <w:r w:rsidRPr="007D0B45">
        <w:rPr>
          <w:rFonts w:eastAsia="Times New Roman"/>
          <w:sz w:val="20"/>
          <w:szCs w:val="20"/>
          <w:lang w:val="en" w:eastAsia="en-US"/>
        </w:rPr>
        <w:tab/>
        <w:t>advised to make a retrospective application for the breach.  Case closed.</w:t>
      </w:r>
    </w:p>
    <w:p w14:paraId="59CD1CD3" w14:textId="3D6B6F70" w:rsidR="0006258C" w:rsidRPr="007D0B45" w:rsidRDefault="0006258C" w:rsidP="0006258C">
      <w:pPr>
        <w:ind w:left="720"/>
        <w:rPr>
          <w:rFonts w:eastAsia="Times New Roman"/>
          <w:sz w:val="20"/>
          <w:szCs w:val="20"/>
          <w:lang w:val="en" w:eastAsia="en-US"/>
        </w:rPr>
      </w:pPr>
      <w:r w:rsidRPr="007D0B45">
        <w:rPr>
          <w:rFonts w:eastAsia="Times New Roman"/>
          <w:sz w:val="20"/>
          <w:szCs w:val="20"/>
          <w:lang w:val="en" w:eastAsia="en-US"/>
        </w:rPr>
        <w:t xml:space="preserve">ii)          Property 2 at </w:t>
      </w:r>
      <w:proofErr w:type="spellStart"/>
      <w:r w:rsidRPr="007D0B45">
        <w:rPr>
          <w:rFonts w:eastAsia="Times New Roman"/>
          <w:sz w:val="20"/>
          <w:szCs w:val="20"/>
          <w:lang w:val="en" w:eastAsia="en-US"/>
        </w:rPr>
        <w:t>Portmellon</w:t>
      </w:r>
      <w:proofErr w:type="spellEnd"/>
      <w:r w:rsidRPr="007D0B45">
        <w:rPr>
          <w:rFonts w:eastAsia="Times New Roman"/>
          <w:sz w:val="20"/>
          <w:szCs w:val="20"/>
          <w:lang w:val="en" w:eastAsia="en-US"/>
        </w:rPr>
        <w:t xml:space="preserve">; </w:t>
      </w:r>
      <w:r w:rsidR="007D0B45" w:rsidRPr="007D0B45">
        <w:rPr>
          <w:rFonts w:eastAsia="Times New Roman"/>
          <w:sz w:val="20"/>
          <w:szCs w:val="20"/>
          <w:lang w:val="en" w:eastAsia="en-US"/>
        </w:rPr>
        <w:t>I</w:t>
      </w:r>
      <w:r w:rsidRPr="007D0B45">
        <w:rPr>
          <w:rFonts w:eastAsia="Times New Roman"/>
          <w:sz w:val="20"/>
          <w:szCs w:val="20"/>
          <w:lang w:val="en" w:eastAsia="en-US"/>
        </w:rPr>
        <w:t xml:space="preserve">nvestigations </w:t>
      </w:r>
      <w:r w:rsidR="007D0B45" w:rsidRPr="007D0B45">
        <w:rPr>
          <w:rFonts w:eastAsia="Times New Roman"/>
          <w:sz w:val="20"/>
          <w:szCs w:val="20"/>
          <w:lang w:val="en" w:eastAsia="en-US"/>
        </w:rPr>
        <w:t xml:space="preserve">still </w:t>
      </w:r>
      <w:r w:rsidRPr="007D0B45">
        <w:rPr>
          <w:rFonts w:eastAsia="Times New Roman"/>
          <w:sz w:val="20"/>
          <w:szCs w:val="20"/>
          <w:lang w:val="en" w:eastAsia="en-US"/>
        </w:rPr>
        <w:t>underway</w:t>
      </w:r>
    </w:p>
    <w:p w14:paraId="670230A0" w14:textId="00B0270B" w:rsidR="0006258C" w:rsidRPr="007D0B45" w:rsidRDefault="007D0B45" w:rsidP="0006258C">
      <w:pPr>
        <w:ind w:left="720"/>
        <w:rPr>
          <w:rFonts w:eastAsia="Times New Roman"/>
          <w:sz w:val="20"/>
          <w:szCs w:val="20"/>
          <w:lang w:val="en" w:eastAsia="en-US"/>
        </w:rPr>
      </w:pPr>
      <w:r>
        <w:rPr>
          <w:rFonts w:eastAsia="Times New Roman"/>
          <w:sz w:val="20"/>
          <w:szCs w:val="20"/>
          <w:lang w:val="en" w:eastAsia="en-US"/>
        </w:rPr>
        <w:t>i</w:t>
      </w:r>
      <w:r w:rsidR="0006258C" w:rsidRPr="007D0B45">
        <w:rPr>
          <w:rFonts w:eastAsia="Times New Roman"/>
          <w:sz w:val="20"/>
          <w:szCs w:val="20"/>
          <w:lang w:val="en" w:eastAsia="en-US"/>
        </w:rPr>
        <w:t>ii)         Landscaping at properties on School Hill; CC have declined to take enforcement action</w:t>
      </w:r>
      <w:r w:rsidRPr="007D0B45">
        <w:rPr>
          <w:rFonts w:eastAsia="Times New Roman"/>
          <w:sz w:val="20"/>
          <w:szCs w:val="20"/>
          <w:lang w:val="en" w:eastAsia="en-US"/>
        </w:rPr>
        <w:t xml:space="preserve"> and legal advice is </w:t>
      </w:r>
      <w:r w:rsidRPr="007D0B45">
        <w:rPr>
          <w:rFonts w:eastAsia="Times New Roman"/>
          <w:sz w:val="20"/>
          <w:szCs w:val="20"/>
          <w:lang w:val="en" w:eastAsia="en-US"/>
        </w:rPr>
        <w:tab/>
        <w:t>awaited from N</w:t>
      </w:r>
      <w:r w:rsidR="0006258C" w:rsidRPr="007D0B45">
        <w:rPr>
          <w:rFonts w:eastAsia="Times New Roman"/>
          <w:sz w:val="20"/>
          <w:szCs w:val="20"/>
          <w:lang w:val="en" w:eastAsia="en-US"/>
        </w:rPr>
        <w:t>ALC</w:t>
      </w:r>
      <w:r w:rsidRPr="007D0B45">
        <w:rPr>
          <w:rFonts w:eastAsia="Times New Roman"/>
          <w:sz w:val="20"/>
          <w:szCs w:val="20"/>
          <w:lang w:val="en" w:eastAsia="en-US"/>
        </w:rPr>
        <w:t>.</w:t>
      </w:r>
    </w:p>
    <w:p w14:paraId="4095A3AA" w14:textId="783D2C69" w:rsidR="0006258C" w:rsidRPr="007D0B45" w:rsidRDefault="0006258C" w:rsidP="0006258C">
      <w:pPr>
        <w:ind w:left="720"/>
        <w:rPr>
          <w:rFonts w:eastAsia="Times New Roman"/>
          <w:sz w:val="20"/>
          <w:szCs w:val="20"/>
          <w:lang w:val="en" w:eastAsia="en-US"/>
        </w:rPr>
      </w:pPr>
      <w:r w:rsidRPr="007D0B45">
        <w:rPr>
          <w:rFonts w:eastAsia="Times New Roman"/>
          <w:sz w:val="20"/>
          <w:szCs w:val="20"/>
          <w:lang w:val="en" w:eastAsia="en-US"/>
        </w:rPr>
        <w:lastRenderedPageBreak/>
        <w:t xml:space="preserve">iv)         WC and boat storage at </w:t>
      </w:r>
      <w:proofErr w:type="spellStart"/>
      <w:r w:rsidRPr="007D0B45">
        <w:rPr>
          <w:rFonts w:eastAsia="Times New Roman"/>
          <w:sz w:val="20"/>
          <w:szCs w:val="20"/>
          <w:lang w:val="en" w:eastAsia="en-US"/>
        </w:rPr>
        <w:t>Portmellon</w:t>
      </w:r>
      <w:proofErr w:type="spellEnd"/>
      <w:r w:rsidRPr="007D0B45">
        <w:rPr>
          <w:rFonts w:eastAsia="Times New Roman"/>
          <w:sz w:val="20"/>
          <w:szCs w:val="20"/>
          <w:lang w:val="en" w:eastAsia="en-US"/>
        </w:rPr>
        <w:t xml:space="preserve"> car park</w:t>
      </w:r>
      <w:r w:rsidR="00D82175">
        <w:rPr>
          <w:rFonts w:eastAsia="Times New Roman"/>
          <w:sz w:val="20"/>
          <w:szCs w:val="20"/>
          <w:lang w:val="en" w:eastAsia="en-US"/>
        </w:rPr>
        <w:t xml:space="preserve">: </w:t>
      </w:r>
      <w:r w:rsidRPr="007D0B45">
        <w:rPr>
          <w:rFonts w:eastAsia="Times New Roman"/>
          <w:sz w:val="20"/>
          <w:szCs w:val="20"/>
          <w:lang w:val="en" w:eastAsia="en-US"/>
        </w:rPr>
        <w:t>No update.</w:t>
      </w:r>
    </w:p>
    <w:p w14:paraId="47B4905E" w14:textId="77777777" w:rsidR="0006258C" w:rsidRPr="0006258C" w:rsidRDefault="0006258C" w:rsidP="0006258C">
      <w:pPr>
        <w:ind w:left="720"/>
        <w:rPr>
          <w:rFonts w:eastAsia="Times New Roman"/>
          <w:color w:val="FF0000"/>
          <w:sz w:val="20"/>
          <w:szCs w:val="20"/>
          <w:lang w:val="en" w:eastAsia="en-US"/>
        </w:rPr>
      </w:pPr>
    </w:p>
    <w:p w14:paraId="7513374B" w14:textId="1B77DCCB" w:rsidR="0006258C" w:rsidRPr="0006258C" w:rsidRDefault="0006258C" w:rsidP="0006258C">
      <w:pPr>
        <w:rPr>
          <w:rFonts w:eastAsia="Times New Roman"/>
          <w:sz w:val="20"/>
          <w:szCs w:val="20"/>
          <w:lang w:val="en" w:eastAsia="en-US"/>
        </w:rPr>
      </w:pPr>
      <w:r w:rsidRPr="0006258C">
        <w:rPr>
          <w:rFonts w:eastAsia="Times New Roman"/>
          <w:sz w:val="20"/>
          <w:szCs w:val="20"/>
          <w:lang w:val="en" w:eastAsia="en-US"/>
        </w:rPr>
        <w:t>9</w:t>
      </w:r>
      <w:r w:rsidR="00D82175">
        <w:rPr>
          <w:rFonts w:eastAsia="Times New Roman"/>
          <w:sz w:val="20"/>
          <w:szCs w:val="20"/>
          <w:lang w:val="en" w:eastAsia="en-US"/>
        </w:rPr>
        <w:t>f</w:t>
      </w:r>
      <w:r w:rsidRPr="0006258C">
        <w:rPr>
          <w:rFonts w:eastAsia="Times New Roman"/>
          <w:sz w:val="20"/>
          <w:szCs w:val="20"/>
          <w:lang w:val="en" w:eastAsia="en-US"/>
        </w:rPr>
        <w:t>.</w:t>
      </w:r>
      <w:r w:rsidRPr="0006258C">
        <w:rPr>
          <w:rFonts w:eastAsia="Times New Roman"/>
          <w:sz w:val="20"/>
          <w:szCs w:val="20"/>
          <w:lang w:val="en" w:eastAsia="en-US"/>
        </w:rPr>
        <w:tab/>
        <w:t>The following planning decisions have been received:</w:t>
      </w:r>
    </w:p>
    <w:p w14:paraId="7D3D2D95" w14:textId="77777777" w:rsidR="0006258C" w:rsidRPr="0006258C" w:rsidRDefault="0006258C" w:rsidP="0006258C">
      <w:pPr>
        <w:rPr>
          <w:rFonts w:eastAsia="Times New Roman"/>
          <w:sz w:val="20"/>
          <w:szCs w:val="20"/>
          <w:lang w:val="en" w:eastAsia="en-US"/>
        </w:rPr>
      </w:pPr>
    </w:p>
    <w:p w14:paraId="2F0A985A" w14:textId="77777777" w:rsidR="0006258C" w:rsidRPr="0006258C" w:rsidRDefault="0006258C" w:rsidP="0006258C">
      <w:pPr>
        <w:rPr>
          <w:rFonts w:eastAsia="Times New Roman"/>
          <w:sz w:val="20"/>
          <w:szCs w:val="20"/>
          <w:lang w:val="en" w:eastAsia="en-US"/>
        </w:rPr>
      </w:pPr>
      <w:r w:rsidRPr="0006258C">
        <w:rPr>
          <w:rFonts w:eastAsia="Times New Roman"/>
          <w:sz w:val="20"/>
          <w:szCs w:val="20"/>
          <w:lang w:val="en" w:eastAsia="en-US"/>
        </w:rPr>
        <w:tab/>
        <w:t>PA20/</w:t>
      </w:r>
      <w:proofErr w:type="gramStart"/>
      <w:r w:rsidRPr="0006258C">
        <w:rPr>
          <w:rFonts w:eastAsia="Times New Roman"/>
          <w:sz w:val="20"/>
          <w:szCs w:val="20"/>
          <w:lang w:val="en" w:eastAsia="en-US"/>
        </w:rPr>
        <w:t>03445 :</w:t>
      </w:r>
      <w:proofErr w:type="gramEnd"/>
      <w:r w:rsidRPr="0006258C">
        <w:rPr>
          <w:rFonts w:eastAsia="Times New Roman"/>
          <w:sz w:val="20"/>
          <w:szCs w:val="20"/>
          <w:lang w:val="en" w:eastAsia="en-US"/>
        </w:rPr>
        <w:t xml:space="preserve"> Demolition and replacement of single dwelling-house with a new family dwelling-house and </w:t>
      </w:r>
      <w:r w:rsidRPr="0006258C">
        <w:rPr>
          <w:rFonts w:eastAsia="Times New Roman"/>
          <w:sz w:val="20"/>
          <w:szCs w:val="20"/>
          <w:lang w:val="en" w:eastAsia="en-US"/>
        </w:rPr>
        <w:tab/>
        <w:t xml:space="preserve">associated works.  </w:t>
      </w:r>
      <w:proofErr w:type="spellStart"/>
      <w:proofErr w:type="gramStart"/>
      <w:r w:rsidRPr="0006258C">
        <w:rPr>
          <w:rFonts w:eastAsia="Times New Roman"/>
          <w:sz w:val="20"/>
          <w:szCs w:val="20"/>
          <w:lang w:val="en" w:eastAsia="en-US"/>
        </w:rPr>
        <w:t>Trenear</w:t>
      </w:r>
      <w:proofErr w:type="spellEnd"/>
      <w:r w:rsidRPr="0006258C">
        <w:rPr>
          <w:rFonts w:eastAsia="Times New Roman"/>
          <w:sz w:val="20"/>
          <w:szCs w:val="20"/>
          <w:lang w:val="en" w:eastAsia="en-US"/>
        </w:rPr>
        <w:t xml:space="preserve">,  </w:t>
      </w:r>
      <w:proofErr w:type="spellStart"/>
      <w:r w:rsidRPr="0006258C">
        <w:rPr>
          <w:rFonts w:eastAsia="Times New Roman"/>
          <w:sz w:val="20"/>
          <w:szCs w:val="20"/>
          <w:lang w:val="en" w:eastAsia="en-US"/>
        </w:rPr>
        <w:t>Polkirt</w:t>
      </w:r>
      <w:proofErr w:type="spellEnd"/>
      <w:proofErr w:type="gramEnd"/>
      <w:r w:rsidRPr="0006258C">
        <w:rPr>
          <w:rFonts w:eastAsia="Times New Roman"/>
          <w:sz w:val="20"/>
          <w:szCs w:val="20"/>
          <w:lang w:val="en" w:eastAsia="en-US"/>
        </w:rPr>
        <w:t xml:space="preserve"> Hill.</w:t>
      </w:r>
      <w:r w:rsidRPr="0006258C">
        <w:rPr>
          <w:rFonts w:eastAsia="Times New Roman"/>
          <w:sz w:val="20"/>
          <w:szCs w:val="20"/>
          <w:lang w:val="en" w:eastAsia="en-US"/>
        </w:rPr>
        <w:tab/>
      </w:r>
      <w:r w:rsidRPr="0006258C">
        <w:rPr>
          <w:rFonts w:eastAsia="Times New Roman"/>
          <w:sz w:val="20"/>
          <w:szCs w:val="20"/>
          <w:lang w:val="en" w:eastAsia="en-US"/>
        </w:rPr>
        <w:tab/>
      </w:r>
      <w:r w:rsidRPr="0006258C">
        <w:rPr>
          <w:rFonts w:eastAsia="Times New Roman"/>
          <w:sz w:val="20"/>
          <w:szCs w:val="20"/>
          <w:lang w:val="en" w:eastAsia="en-US"/>
        </w:rPr>
        <w:tab/>
        <w:t xml:space="preserve"> </w:t>
      </w:r>
      <w:r w:rsidRPr="0006258C">
        <w:rPr>
          <w:rFonts w:eastAsia="Times New Roman"/>
          <w:sz w:val="20"/>
          <w:szCs w:val="20"/>
          <w:lang w:val="en" w:eastAsia="en-US"/>
        </w:rPr>
        <w:tab/>
      </w:r>
      <w:r w:rsidRPr="0006258C">
        <w:rPr>
          <w:rFonts w:eastAsia="Times New Roman"/>
          <w:sz w:val="20"/>
          <w:szCs w:val="20"/>
          <w:lang w:val="en" w:eastAsia="en-US"/>
        </w:rPr>
        <w:tab/>
      </w:r>
      <w:r w:rsidRPr="0006258C">
        <w:rPr>
          <w:rFonts w:eastAsia="Times New Roman"/>
          <w:sz w:val="20"/>
          <w:szCs w:val="20"/>
          <w:lang w:val="en" w:eastAsia="en-US"/>
        </w:rPr>
        <w:tab/>
      </w:r>
      <w:r w:rsidRPr="0006258C">
        <w:rPr>
          <w:rFonts w:eastAsia="Times New Roman"/>
          <w:sz w:val="20"/>
          <w:szCs w:val="20"/>
          <w:lang w:val="en" w:eastAsia="en-US"/>
        </w:rPr>
        <w:tab/>
        <w:t>WITHDRAWN</w:t>
      </w:r>
    </w:p>
    <w:p w14:paraId="44838BD6" w14:textId="77777777" w:rsidR="0006258C" w:rsidRPr="0006258C" w:rsidRDefault="0006258C" w:rsidP="0006258C">
      <w:pPr>
        <w:rPr>
          <w:rFonts w:eastAsia="Times New Roman"/>
          <w:sz w:val="20"/>
          <w:szCs w:val="20"/>
          <w:lang w:val="en" w:eastAsia="en-US"/>
        </w:rPr>
      </w:pPr>
      <w:r w:rsidRPr="0006258C">
        <w:rPr>
          <w:rFonts w:eastAsia="Times New Roman"/>
          <w:sz w:val="20"/>
          <w:szCs w:val="20"/>
          <w:lang w:val="en" w:eastAsia="en-US"/>
        </w:rPr>
        <w:tab/>
        <w:t>PA20/</w:t>
      </w:r>
      <w:proofErr w:type="gramStart"/>
      <w:r w:rsidRPr="0006258C">
        <w:rPr>
          <w:rFonts w:eastAsia="Times New Roman"/>
          <w:sz w:val="20"/>
          <w:szCs w:val="20"/>
          <w:lang w:val="en" w:eastAsia="en-US"/>
        </w:rPr>
        <w:t>07946 :</w:t>
      </w:r>
      <w:proofErr w:type="gramEnd"/>
      <w:r w:rsidRPr="0006258C">
        <w:rPr>
          <w:rFonts w:eastAsia="Times New Roman"/>
          <w:sz w:val="20"/>
          <w:szCs w:val="20"/>
          <w:lang w:val="en" w:eastAsia="en-US"/>
        </w:rPr>
        <w:t xml:space="preserve"> Proposed loft conversion to include front and rear dormers with proposed balcony and internal </w:t>
      </w:r>
      <w:r w:rsidRPr="0006258C">
        <w:rPr>
          <w:rFonts w:eastAsia="Times New Roman"/>
          <w:sz w:val="20"/>
          <w:szCs w:val="20"/>
          <w:lang w:val="en" w:eastAsia="en-US"/>
        </w:rPr>
        <w:tab/>
        <w:t>alterations.  Shangri La, Valley Road.</w:t>
      </w:r>
      <w:r w:rsidRPr="0006258C">
        <w:rPr>
          <w:rFonts w:eastAsia="Times New Roman"/>
          <w:sz w:val="20"/>
          <w:szCs w:val="20"/>
          <w:lang w:val="en" w:eastAsia="en-US"/>
        </w:rPr>
        <w:tab/>
      </w:r>
      <w:r w:rsidRPr="0006258C">
        <w:rPr>
          <w:rFonts w:eastAsia="Times New Roman"/>
          <w:sz w:val="20"/>
          <w:szCs w:val="20"/>
          <w:lang w:val="en" w:eastAsia="en-US"/>
        </w:rPr>
        <w:tab/>
      </w:r>
      <w:r w:rsidRPr="0006258C">
        <w:rPr>
          <w:rFonts w:eastAsia="Times New Roman"/>
          <w:sz w:val="20"/>
          <w:szCs w:val="20"/>
          <w:lang w:val="en" w:eastAsia="en-US"/>
        </w:rPr>
        <w:tab/>
      </w:r>
      <w:r w:rsidRPr="0006258C">
        <w:rPr>
          <w:rFonts w:eastAsia="Times New Roman"/>
          <w:sz w:val="20"/>
          <w:szCs w:val="20"/>
          <w:lang w:val="en" w:eastAsia="en-US"/>
        </w:rPr>
        <w:tab/>
      </w:r>
      <w:r w:rsidRPr="0006258C">
        <w:rPr>
          <w:rFonts w:eastAsia="Times New Roman"/>
          <w:sz w:val="20"/>
          <w:szCs w:val="20"/>
          <w:lang w:val="en" w:eastAsia="en-US"/>
        </w:rPr>
        <w:tab/>
      </w:r>
      <w:r w:rsidRPr="0006258C">
        <w:rPr>
          <w:rFonts w:eastAsia="Times New Roman"/>
          <w:sz w:val="20"/>
          <w:szCs w:val="20"/>
          <w:lang w:val="en" w:eastAsia="en-US"/>
        </w:rPr>
        <w:tab/>
      </w:r>
      <w:r w:rsidRPr="0006258C">
        <w:rPr>
          <w:rFonts w:eastAsia="Times New Roman"/>
          <w:sz w:val="20"/>
          <w:szCs w:val="20"/>
          <w:lang w:val="en" w:eastAsia="en-US"/>
        </w:rPr>
        <w:tab/>
        <w:t>APPROVED</w:t>
      </w:r>
    </w:p>
    <w:p w14:paraId="0598741A" w14:textId="77777777" w:rsidR="0006258C" w:rsidRPr="0006258C" w:rsidRDefault="0006258C" w:rsidP="0006258C">
      <w:pPr>
        <w:rPr>
          <w:rFonts w:eastAsia="Times New Roman"/>
          <w:sz w:val="20"/>
          <w:szCs w:val="20"/>
          <w:lang w:val="en" w:eastAsia="en-US"/>
        </w:rPr>
      </w:pPr>
      <w:r w:rsidRPr="0006258C">
        <w:rPr>
          <w:rFonts w:eastAsia="Times New Roman"/>
          <w:sz w:val="20"/>
          <w:szCs w:val="20"/>
          <w:lang w:val="en" w:eastAsia="en-US"/>
        </w:rPr>
        <w:tab/>
        <w:t>PA20/</w:t>
      </w:r>
      <w:proofErr w:type="gramStart"/>
      <w:r w:rsidRPr="0006258C">
        <w:rPr>
          <w:rFonts w:eastAsia="Times New Roman"/>
          <w:sz w:val="20"/>
          <w:szCs w:val="20"/>
          <w:lang w:val="en" w:eastAsia="en-US"/>
        </w:rPr>
        <w:t>07317 :</w:t>
      </w:r>
      <w:proofErr w:type="gramEnd"/>
      <w:r w:rsidRPr="0006258C">
        <w:rPr>
          <w:rFonts w:eastAsia="Times New Roman"/>
          <w:sz w:val="20"/>
          <w:szCs w:val="20"/>
          <w:lang w:val="en" w:eastAsia="en-US"/>
        </w:rPr>
        <w:t xml:space="preserve"> Install replacement windows to front of property.  Sweet </w:t>
      </w:r>
      <w:proofErr w:type="gramStart"/>
      <w:r w:rsidRPr="0006258C">
        <w:rPr>
          <w:rFonts w:eastAsia="Times New Roman"/>
          <w:sz w:val="20"/>
          <w:szCs w:val="20"/>
          <w:lang w:val="en" w:eastAsia="en-US"/>
        </w:rPr>
        <w:t>Thunder,  Cliff</w:t>
      </w:r>
      <w:proofErr w:type="gramEnd"/>
      <w:r w:rsidRPr="0006258C">
        <w:rPr>
          <w:rFonts w:eastAsia="Times New Roman"/>
          <w:sz w:val="20"/>
          <w:szCs w:val="20"/>
          <w:lang w:val="en" w:eastAsia="en-US"/>
        </w:rPr>
        <w:t xml:space="preserve"> Street</w:t>
      </w:r>
      <w:r w:rsidRPr="0006258C">
        <w:rPr>
          <w:rFonts w:eastAsia="Times New Roman"/>
          <w:sz w:val="20"/>
          <w:szCs w:val="20"/>
          <w:lang w:val="en" w:eastAsia="en-US"/>
        </w:rPr>
        <w:tab/>
        <w:t>REFUSED</w:t>
      </w:r>
    </w:p>
    <w:p w14:paraId="44AAB760" w14:textId="77777777" w:rsidR="0006258C" w:rsidRPr="0006258C" w:rsidRDefault="0006258C" w:rsidP="0006258C">
      <w:pPr>
        <w:rPr>
          <w:rFonts w:eastAsia="Times New Roman"/>
          <w:sz w:val="20"/>
          <w:szCs w:val="20"/>
          <w:lang w:val="en" w:eastAsia="en-US"/>
        </w:rPr>
      </w:pPr>
      <w:r w:rsidRPr="0006258C">
        <w:rPr>
          <w:rFonts w:eastAsia="Times New Roman"/>
          <w:sz w:val="20"/>
          <w:szCs w:val="20"/>
          <w:lang w:val="en" w:eastAsia="en-US"/>
        </w:rPr>
        <w:tab/>
        <w:t>PA20/</w:t>
      </w:r>
      <w:proofErr w:type="gramStart"/>
      <w:r w:rsidRPr="0006258C">
        <w:rPr>
          <w:rFonts w:eastAsia="Times New Roman"/>
          <w:sz w:val="20"/>
          <w:szCs w:val="20"/>
          <w:lang w:val="en" w:eastAsia="en-US"/>
        </w:rPr>
        <w:t>07318 :</w:t>
      </w:r>
      <w:proofErr w:type="gramEnd"/>
      <w:r w:rsidRPr="0006258C">
        <w:rPr>
          <w:rFonts w:eastAsia="Times New Roman"/>
          <w:sz w:val="20"/>
          <w:szCs w:val="20"/>
          <w:lang w:val="en" w:eastAsia="en-US"/>
        </w:rPr>
        <w:t xml:space="preserve"> Listed Building Consent for the above.</w:t>
      </w:r>
      <w:r w:rsidRPr="0006258C">
        <w:rPr>
          <w:rFonts w:eastAsia="Times New Roman"/>
          <w:sz w:val="20"/>
          <w:szCs w:val="20"/>
          <w:lang w:val="en" w:eastAsia="en-US"/>
        </w:rPr>
        <w:tab/>
      </w:r>
      <w:r w:rsidRPr="0006258C">
        <w:rPr>
          <w:rFonts w:eastAsia="Times New Roman"/>
          <w:sz w:val="20"/>
          <w:szCs w:val="20"/>
          <w:lang w:val="en" w:eastAsia="en-US"/>
        </w:rPr>
        <w:tab/>
      </w:r>
      <w:r w:rsidRPr="0006258C">
        <w:rPr>
          <w:rFonts w:eastAsia="Times New Roman"/>
          <w:sz w:val="20"/>
          <w:szCs w:val="20"/>
          <w:lang w:val="en" w:eastAsia="en-US"/>
        </w:rPr>
        <w:tab/>
      </w:r>
      <w:r w:rsidRPr="0006258C">
        <w:rPr>
          <w:rFonts w:eastAsia="Times New Roman"/>
          <w:sz w:val="20"/>
          <w:szCs w:val="20"/>
          <w:lang w:val="en" w:eastAsia="en-US"/>
        </w:rPr>
        <w:tab/>
      </w:r>
      <w:r w:rsidRPr="0006258C">
        <w:rPr>
          <w:rFonts w:eastAsia="Times New Roman"/>
          <w:sz w:val="20"/>
          <w:szCs w:val="20"/>
          <w:lang w:val="en" w:eastAsia="en-US"/>
        </w:rPr>
        <w:tab/>
      </w:r>
      <w:r w:rsidRPr="0006258C">
        <w:rPr>
          <w:rFonts w:eastAsia="Times New Roman"/>
          <w:sz w:val="20"/>
          <w:szCs w:val="20"/>
          <w:lang w:val="en" w:eastAsia="en-US"/>
        </w:rPr>
        <w:tab/>
        <w:t>REFUSED</w:t>
      </w:r>
    </w:p>
    <w:p w14:paraId="6449C4F9" w14:textId="77777777" w:rsidR="0006258C" w:rsidRPr="0006258C" w:rsidRDefault="0006258C" w:rsidP="0006258C">
      <w:pPr>
        <w:rPr>
          <w:rFonts w:eastAsia="Times New Roman"/>
          <w:sz w:val="20"/>
          <w:szCs w:val="20"/>
          <w:lang w:val="en" w:eastAsia="en-US"/>
        </w:rPr>
      </w:pPr>
    </w:p>
    <w:bookmarkEnd w:id="1"/>
    <w:p w14:paraId="44FF9E55" w14:textId="77777777" w:rsidR="0006258C" w:rsidRPr="0006258C" w:rsidRDefault="0006258C" w:rsidP="0006258C">
      <w:pPr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10.</w:t>
      </w:r>
      <w:r w:rsidRPr="0006258C">
        <w:rPr>
          <w:rFonts w:eastAsia="Times New Roman"/>
          <w:sz w:val="20"/>
          <w:szCs w:val="20"/>
          <w:lang w:eastAsia="en-US"/>
        </w:rPr>
        <w:tab/>
        <w:t>To approve the monthly finances.</w:t>
      </w:r>
    </w:p>
    <w:p w14:paraId="1D6A09FC" w14:textId="77777777" w:rsidR="0006258C" w:rsidRPr="0006258C" w:rsidRDefault="0006258C" w:rsidP="0006258C">
      <w:pPr>
        <w:rPr>
          <w:rFonts w:eastAsia="Times New Roman"/>
          <w:sz w:val="20"/>
          <w:szCs w:val="20"/>
          <w:lang w:eastAsia="en-US"/>
        </w:rPr>
      </w:pPr>
    </w:p>
    <w:tbl>
      <w:tblPr>
        <w:tblW w:w="9500" w:type="dxa"/>
        <w:tblInd w:w="108" w:type="dxa"/>
        <w:tblLook w:val="04A0" w:firstRow="1" w:lastRow="0" w:firstColumn="1" w:lastColumn="0" w:noHBand="0" w:noVBand="1"/>
      </w:tblPr>
      <w:tblGrid>
        <w:gridCol w:w="1540"/>
        <w:gridCol w:w="5320"/>
        <w:gridCol w:w="320"/>
        <w:gridCol w:w="1117"/>
        <w:gridCol w:w="320"/>
        <w:gridCol w:w="1117"/>
      </w:tblGrid>
      <w:tr w:rsidR="0006258C" w:rsidRPr="0006258C" w14:paraId="3275400A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B9A1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Bills to Pay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07FE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Salaries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5F15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913B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970.74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4DC9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118E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6258C" w:rsidRPr="0006258C" w14:paraId="10818E1D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9619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2E72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HMRC (PAYE)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C4CC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A9D7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242.60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6DE0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233C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6258C" w:rsidRPr="0006258C" w14:paraId="0EAA5330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B5CA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FCA0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Monthly subscription to Zoom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2B5C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7330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14.39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E190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2529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6258C" w:rsidRPr="0006258C" w14:paraId="6A120020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223E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7B25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Attendants at PCs 31/10/20 - 02/11/20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ED05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A398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200.00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E2B4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B6C2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(paid)</w:t>
            </w:r>
          </w:p>
        </w:tc>
      </w:tr>
      <w:tr w:rsidR="0006258C" w:rsidRPr="0006258C" w14:paraId="5FC635F8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A8AF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3258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Grant to Merlin Centre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1B9C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E7A6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400.00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72B7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C527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(paid)</w:t>
            </w:r>
          </w:p>
        </w:tc>
      </w:tr>
      <w:tr w:rsidR="0006258C" w:rsidRPr="0006258C" w14:paraId="38D2626E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4BE6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AA77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Grant to Little Nippers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975C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6F47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300.00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BBE0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6C59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(paid)</w:t>
            </w:r>
          </w:p>
        </w:tc>
      </w:tr>
      <w:tr w:rsidR="0006258C" w:rsidRPr="0006258C" w14:paraId="7D3FA861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F677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31A2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West Wharf PC electricity 02/10/20 - 01/11/20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E2C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D486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27.16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D9CA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14AA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(paid)</w:t>
            </w:r>
          </w:p>
        </w:tc>
      </w:tr>
      <w:tr w:rsidR="0006258C" w:rsidRPr="0006258C" w14:paraId="7EA225CA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7D5D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1075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Operate Valley Road PC November 2020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30C4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CE5B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996.15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5C43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6310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6258C" w:rsidRPr="0006258C" w14:paraId="2E3B7951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B371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AFAC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Operate West Wharf PC November 2020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271D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3DE8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1,058.29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B3DE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032C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6258C" w:rsidRPr="0006258C" w14:paraId="06DEB0A3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D318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222D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West Wharf PC October waste collections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E5C0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C294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104.88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7AB5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74E1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6258C" w:rsidRPr="0006258C" w14:paraId="4833299F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08FA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154C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spellStart"/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Covid</w:t>
            </w:r>
            <w:proofErr w:type="spellEnd"/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-related October waste collections from West Wharf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BA1C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922B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1,303.20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7F33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7981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6258C" w:rsidRPr="0006258C" w14:paraId="6949544C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97D8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2690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Recycling bank October collections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4E23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56E0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942.00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B821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7AEB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6258C" w:rsidRPr="0006258C" w14:paraId="0A638F24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DA06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0009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West Wharf PC hygiene services 08/12/20 - 07/03/21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034D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9D5C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302.59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739E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39C7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6258C" w:rsidRPr="0006258C" w14:paraId="680A7256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17B2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C34E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West Wharf PC water 30/09/20 - 02/11/20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77A8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264B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187.39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0946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B033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6258C" w:rsidRPr="0006258C" w14:paraId="6F5D98A6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36F7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86E2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Postage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6E56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91BC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9.12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D7DB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9818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6258C" w:rsidRPr="0006258C" w14:paraId="4E28D5A9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0087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2E5D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Valley Rd PC electricity 02/10/20 - 01/11/20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47E0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4F03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24.73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22D8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A2F1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6258C" w:rsidRPr="0006258C" w14:paraId="4864B73A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93A2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5C29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4E1C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7160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7,083.24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2441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83D0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6258C" w:rsidRPr="0006258C" w14:paraId="00E09D68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FECA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799A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EA34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9DE3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F4DD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B599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6258C" w:rsidRPr="0006258C" w14:paraId="42CF4C58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44C5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Accounts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16EE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Amount available to spend as of last meeting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73D7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CE9A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117,264.36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DF6F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77F9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6258C" w:rsidRPr="0006258C" w14:paraId="2D110337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B15A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8258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Expenditure last month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29BB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DAE1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10,487.95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AB99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FFD2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6258C" w:rsidRPr="0006258C" w14:paraId="399864AE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2C5A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243B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  </w:t>
            </w:r>
            <w:proofErr w:type="gramStart"/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plus</w:t>
            </w:r>
            <w:proofErr w:type="gramEnd"/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Attendants at public toilets 24/10/20 - 31/10/20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B35D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EA79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930.00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0F2E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2EC7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6258C" w:rsidRPr="0006258C" w14:paraId="0314197A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3FA1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C3DB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           West Wharf PC electricity 02/09/20 - 01/10/20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5D28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B500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33.69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A961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A2B1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6258C" w:rsidRPr="0006258C" w14:paraId="4E06225F" w14:textId="77777777" w:rsidTr="00B2732B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0123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6ECF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Donation from Mevagissey Bay Association towards PCs &amp; bins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FCE7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ED94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3,520.00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216E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4A90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Received</w:t>
            </w:r>
          </w:p>
        </w:tc>
      </w:tr>
      <w:tr w:rsidR="0006258C" w:rsidRPr="0006258C" w14:paraId="5F471196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68DB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8B4D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Available to spend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D879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6915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109,332.72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1D46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EDAE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6258C" w:rsidRPr="0006258C" w14:paraId="588FB5A1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9E7A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993F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Bank Statements (01/11/2020)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C115" w14:textId="77777777" w:rsidR="0006258C" w:rsidRPr="0006258C" w:rsidRDefault="0006258C" w:rsidP="0006258C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0922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5AA2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C74D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06258C" w:rsidRPr="0006258C" w14:paraId="5B3E2C78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C778" w14:textId="77777777" w:rsidR="0006258C" w:rsidRPr="0006258C" w:rsidRDefault="0006258C" w:rsidP="0006258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023D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Current Account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A81D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4516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540E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689D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3,647.26</w:t>
            </w:r>
          </w:p>
        </w:tc>
      </w:tr>
      <w:tr w:rsidR="0006258C" w:rsidRPr="0006258C" w14:paraId="6E37EB75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E4D6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DF80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Deposit Account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11C8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0F27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41C8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5DBC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105,685.46</w:t>
            </w:r>
          </w:p>
        </w:tc>
      </w:tr>
      <w:tr w:rsidR="0006258C" w:rsidRPr="0006258C" w14:paraId="25B62495" w14:textId="77777777" w:rsidTr="00B2732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D280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6107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0C01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60A0" w14:textId="77777777" w:rsidR="0006258C" w:rsidRPr="0006258C" w:rsidRDefault="0006258C" w:rsidP="0006258C">
            <w:pPr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A0EE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BD41" w14:textId="77777777" w:rsidR="0006258C" w:rsidRPr="0006258C" w:rsidRDefault="0006258C" w:rsidP="0006258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62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109,332.72</w:t>
            </w:r>
          </w:p>
        </w:tc>
      </w:tr>
    </w:tbl>
    <w:p w14:paraId="12FB3A38" w14:textId="77777777" w:rsidR="00D82175" w:rsidRDefault="00D82175" w:rsidP="0006258C">
      <w:pPr>
        <w:rPr>
          <w:rFonts w:eastAsia="Times New Roman"/>
          <w:color w:val="FF0000"/>
          <w:sz w:val="20"/>
          <w:szCs w:val="20"/>
          <w:lang w:eastAsia="en-US"/>
        </w:rPr>
      </w:pPr>
    </w:p>
    <w:p w14:paraId="7F148A38" w14:textId="782999D8" w:rsidR="00D82175" w:rsidRPr="00D82175" w:rsidRDefault="00D82175" w:rsidP="0006258C">
      <w:pPr>
        <w:rPr>
          <w:rFonts w:eastAsia="Times New Roman"/>
          <w:sz w:val="20"/>
          <w:szCs w:val="20"/>
          <w:lang w:eastAsia="en-US"/>
        </w:rPr>
      </w:pPr>
      <w:r w:rsidRPr="00D82175">
        <w:rPr>
          <w:rFonts w:eastAsia="Times New Roman"/>
          <w:sz w:val="20"/>
          <w:szCs w:val="20"/>
          <w:lang w:eastAsia="en-US"/>
        </w:rPr>
        <w:tab/>
        <w:t xml:space="preserve">It was noted that payments of £273.95 for the renovation of noticeboards and £386.40 for weed spraying had been </w:t>
      </w:r>
      <w:r w:rsidRPr="00D82175">
        <w:rPr>
          <w:rFonts w:eastAsia="Times New Roman"/>
          <w:sz w:val="20"/>
          <w:szCs w:val="20"/>
          <w:lang w:eastAsia="en-US"/>
        </w:rPr>
        <w:tab/>
        <w:t>made since the agenda was published.</w:t>
      </w:r>
      <w:r>
        <w:rPr>
          <w:rFonts w:eastAsia="Times New Roman"/>
          <w:sz w:val="20"/>
          <w:szCs w:val="20"/>
          <w:lang w:eastAsia="en-US"/>
        </w:rPr>
        <w:tab/>
      </w:r>
    </w:p>
    <w:p w14:paraId="04124E02" w14:textId="5BE8B576" w:rsidR="00D82175" w:rsidRPr="00D82175" w:rsidRDefault="00D82175" w:rsidP="0006258C">
      <w:pPr>
        <w:rPr>
          <w:rFonts w:eastAsia="Times New Roman"/>
          <w:sz w:val="20"/>
          <w:szCs w:val="20"/>
          <w:lang w:eastAsia="en-US"/>
        </w:rPr>
      </w:pPr>
      <w:r w:rsidRPr="00D82175">
        <w:rPr>
          <w:rFonts w:eastAsia="Times New Roman"/>
          <w:sz w:val="20"/>
          <w:szCs w:val="20"/>
          <w:lang w:eastAsia="en-US"/>
        </w:rPr>
        <w:tab/>
        <w:t xml:space="preserve">Proposed by Cllr. Morgan, Seconded by Cllr. Williams that the accounts be </w:t>
      </w:r>
      <w:proofErr w:type="gramStart"/>
      <w:r w:rsidRPr="00D82175">
        <w:rPr>
          <w:rFonts w:eastAsia="Times New Roman"/>
          <w:sz w:val="20"/>
          <w:szCs w:val="20"/>
          <w:lang w:eastAsia="en-US"/>
        </w:rPr>
        <w:t>accepted</w:t>
      </w:r>
      <w:proofErr w:type="gramEnd"/>
      <w:r w:rsidRPr="00D82175">
        <w:rPr>
          <w:rFonts w:eastAsia="Times New Roman"/>
          <w:sz w:val="20"/>
          <w:szCs w:val="20"/>
          <w:lang w:eastAsia="en-US"/>
        </w:rPr>
        <w:t xml:space="preserve"> and the bills paid.</w:t>
      </w:r>
      <w:r w:rsidRPr="00D82175">
        <w:rPr>
          <w:rFonts w:eastAsia="Times New Roman"/>
          <w:sz w:val="20"/>
          <w:szCs w:val="20"/>
          <w:lang w:eastAsia="en-US"/>
        </w:rPr>
        <w:tab/>
        <w:t>Carried.</w:t>
      </w:r>
    </w:p>
    <w:p w14:paraId="1BBCECA1" w14:textId="77777777" w:rsidR="0006258C" w:rsidRPr="0006258C" w:rsidRDefault="0006258C" w:rsidP="0006258C">
      <w:pPr>
        <w:rPr>
          <w:rFonts w:eastAsia="Times New Roman"/>
          <w:color w:val="FF0000"/>
          <w:sz w:val="20"/>
          <w:szCs w:val="20"/>
          <w:lang w:eastAsia="en-US"/>
        </w:rPr>
      </w:pPr>
    </w:p>
    <w:p w14:paraId="6ED2C1DC" w14:textId="40785F86" w:rsidR="00D82175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bookmarkStart w:id="2" w:name="_Hlk482195936"/>
      <w:r w:rsidRPr="0006258C">
        <w:rPr>
          <w:rFonts w:eastAsia="Times New Roman"/>
          <w:sz w:val="20"/>
          <w:szCs w:val="20"/>
          <w:lang w:eastAsia="en-US"/>
        </w:rPr>
        <w:t>11.</w:t>
      </w:r>
      <w:r w:rsidRPr="0006258C">
        <w:rPr>
          <w:rFonts w:eastAsia="Times New Roman"/>
          <w:sz w:val="20"/>
          <w:szCs w:val="20"/>
          <w:lang w:eastAsia="en-US"/>
        </w:rPr>
        <w:tab/>
      </w:r>
      <w:r w:rsidR="00D82175">
        <w:rPr>
          <w:rFonts w:eastAsia="Times New Roman"/>
          <w:sz w:val="20"/>
          <w:szCs w:val="20"/>
          <w:lang w:eastAsia="en-US"/>
        </w:rPr>
        <w:t xml:space="preserve">Proposed by Cllr. Shephard, Seconded by Cllr. Morgan that the draft </w:t>
      </w:r>
      <w:r w:rsidRPr="0006258C">
        <w:rPr>
          <w:rFonts w:eastAsia="Times New Roman"/>
          <w:sz w:val="20"/>
          <w:szCs w:val="20"/>
          <w:lang w:eastAsia="en-US"/>
        </w:rPr>
        <w:t>Budget for Financial Year 202</w:t>
      </w:r>
      <w:r w:rsidR="00D82175">
        <w:rPr>
          <w:rFonts w:eastAsia="Times New Roman"/>
          <w:sz w:val="20"/>
          <w:szCs w:val="20"/>
          <w:lang w:eastAsia="en-US"/>
        </w:rPr>
        <w:t>1</w:t>
      </w:r>
      <w:r w:rsidRPr="0006258C">
        <w:rPr>
          <w:rFonts w:eastAsia="Times New Roman"/>
          <w:sz w:val="20"/>
          <w:szCs w:val="20"/>
          <w:lang w:eastAsia="en-US"/>
        </w:rPr>
        <w:t>/2</w:t>
      </w:r>
      <w:r w:rsidR="00D82175">
        <w:rPr>
          <w:rFonts w:eastAsia="Times New Roman"/>
          <w:sz w:val="20"/>
          <w:szCs w:val="20"/>
          <w:lang w:eastAsia="en-US"/>
        </w:rPr>
        <w:t xml:space="preserve">2 </w:t>
      </w:r>
      <w:r w:rsidR="00485134">
        <w:rPr>
          <w:rFonts w:eastAsia="Times New Roman"/>
          <w:sz w:val="20"/>
          <w:szCs w:val="20"/>
          <w:lang w:eastAsia="en-US"/>
        </w:rPr>
        <w:t>is</w:t>
      </w:r>
      <w:r w:rsidR="00D82175">
        <w:rPr>
          <w:rFonts w:eastAsia="Times New Roman"/>
          <w:sz w:val="20"/>
          <w:szCs w:val="20"/>
          <w:lang w:eastAsia="en-US"/>
        </w:rPr>
        <w:t xml:space="preserve"> agreed.</w:t>
      </w:r>
    </w:p>
    <w:p w14:paraId="67D346A6" w14:textId="4076F49C" w:rsidR="00D82175" w:rsidRDefault="00D82175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  <w:t>Carried.</w:t>
      </w:r>
    </w:p>
    <w:p w14:paraId="0F920C2A" w14:textId="1455F04C" w:rsidR="0006258C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12.</w:t>
      </w:r>
      <w:r w:rsidRPr="0006258C">
        <w:rPr>
          <w:rFonts w:eastAsia="Times New Roman"/>
          <w:sz w:val="20"/>
          <w:szCs w:val="20"/>
          <w:lang w:eastAsia="en-US"/>
        </w:rPr>
        <w:tab/>
      </w:r>
      <w:r w:rsidR="00D82175" w:rsidRPr="00D82175">
        <w:rPr>
          <w:rFonts w:eastAsia="Times New Roman"/>
          <w:sz w:val="20"/>
          <w:szCs w:val="20"/>
          <w:lang w:eastAsia="en-US"/>
        </w:rPr>
        <w:t xml:space="preserve">Proposed by Cllr. </w:t>
      </w:r>
      <w:r w:rsidR="00D82175">
        <w:rPr>
          <w:rFonts w:eastAsia="Times New Roman"/>
          <w:sz w:val="20"/>
          <w:szCs w:val="20"/>
          <w:lang w:eastAsia="en-US"/>
        </w:rPr>
        <w:t>Shephard</w:t>
      </w:r>
      <w:r w:rsidR="00D82175" w:rsidRPr="00D82175">
        <w:rPr>
          <w:rFonts w:eastAsia="Times New Roman"/>
          <w:sz w:val="20"/>
          <w:szCs w:val="20"/>
          <w:lang w:eastAsia="en-US"/>
        </w:rPr>
        <w:t xml:space="preserve">, Seconded by Cllr. </w:t>
      </w:r>
      <w:r w:rsidR="00D82175">
        <w:rPr>
          <w:rFonts w:eastAsia="Times New Roman"/>
          <w:sz w:val="20"/>
          <w:szCs w:val="20"/>
          <w:lang w:eastAsia="en-US"/>
        </w:rPr>
        <w:t>Facey</w:t>
      </w:r>
      <w:r w:rsidR="00D82175" w:rsidRPr="00D82175">
        <w:rPr>
          <w:rFonts w:eastAsia="Times New Roman"/>
          <w:sz w:val="20"/>
          <w:szCs w:val="20"/>
          <w:lang w:eastAsia="en-US"/>
        </w:rPr>
        <w:t xml:space="preserve"> that the Precept for Financial Year 202</w:t>
      </w:r>
      <w:r w:rsidR="00D82175">
        <w:rPr>
          <w:rFonts w:eastAsia="Times New Roman"/>
          <w:sz w:val="20"/>
          <w:szCs w:val="20"/>
          <w:lang w:eastAsia="en-US"/>
        </w:rPr>
        <w:t>1</w:t>
      </w:r>
      <w:r w:rsidR="00D82175" w:rsidRPr="00D82175">
        <w:rPr>
          <w:rFonts w:eastAsia="Times New Roman"/>
          <w:sz w:val="20"/>
          <w:szCs w:val="20"/>
          <w:lang w:eastAsia="en-US"/>
        </w:rPr>
        <w:t>/2</w:t>
      </w:r>
      <w:r w:rsidR="00D82175">
        <w:rPr>
          <w:rFonts w:eastAsia="Times New Roman"/>
          <w:sz w:val="20"/>
          <w:szCs w:val="20"/>
          <w:lang w:eastAsia="en-US"/>
        </w:rPr>
        <w:t>2</w:t>
      </w:r>
      <w:r w:rsidR="00D82175" w:rsidRPr="00D82175">
        <w:rPr>
          <w:rFonts w:eastAsia="Times New Roman"/>
          <w:sz w:val="20"/>
          <w:szCs w:val="20"/>
          <w:lang w:eastAsia="en-US"/>
        </w:rPr>
        <w:t xml:space="preserve"> should remain at the current level of £75,000.</w:t>
      </w:r>
      <w:r w:rsidR="00D82175" w:rsidRPr="00D82175">
        <w:rPr>
          <w:rFonts w:eastAsia="Times New Roman"/>
          <w:sz w:val="20"/>
          <w:szCs w:val="20"/>
          <w:lang w:eastAsia="en-US"/>
        </w:rPr>
        <w:tab/>
      </w:r>
      <w:r w:rsidR="00D82175" w:rsidRPr="00D82175">
        <w:rPr>
          <w:rFonts w:eastAsia="Times New Roman"/>
          <w:sz w:val="20"/>
          <w:szCs w:val="20"/>
          <w:lang w:eastAsia="en-US"/>
        </w:rPr>
        <w:tab/>
      </w:r>
      <w:r w:rsidR="00D82175" w:rsidRPr="00D82175">
        <w:rPr>
          <w:rFonts w:eastAsia="Times New Roman"/>
          <w:sz w:val="20"/>
          <w:szCs w:val="20"/>
          <w:lang w:eastAsia="en-US"/>
        </w:rPr>
        <w:tab/>
      </w:r>
      <w:r w:rsidR="00D82175">
        <w:rPr>
          <w:rFonts w:eastAsia="Times New Roman"/>
          <w:sz w:val="20"/>
          <w:szCs w:val="20"/>
          <w:lang w:eastAsia="en-US"/>
        </w:rPr>
        <w:tab/>
      </w:r>
      <w:r w:rsidR="00D82175" w:rsidRPr="00D82175">
        <w:rPr>
          <w:rFonts w:eastAsia="Times New Roman"/>
          <w:sz w:val="20"/>
          <w:szCs w:val="20"/>
          <w:lang w:eastAsia="en-US"/>
        </w:rPr>
        <w:tab/>
      </w:r>
      <w:r w:rsidR="00D82175" w:rsidRPr="00D82175">
        <w:rPr>
          <w:rFonts w:eastAsia="Times New Roman"/>
          <w:sz w:val="20"/>
          <w:szCs w:val="20"/>
          <w:lang w:eastAsia="en-US"/>
        </w:rPr>
        <w:tab/>
      </w:r>
      <w:r w:rsidR="00D82175" w:rsidRPr="00D82175">
        <w:rPr>
          <w:rFonts w:eastAsia="Times New Roman"/>
          <w:sz w:val="20"/>
          <w:szCs w:val="20"/>
          <w:lang w:eastAsia="en-US"/>
        </w:rPr>
        <w:tab/>
      </w:r>
      <w:r w:rsidR="00D82175" w:rsidRPr="00D82175">
        <w:rPr>
          <w:rFonts w:eastAsia="Times New Roman"/>
          <w:sz w:val="20"/>
          <w:szCs w:val="20"/>
          <w:lang w:eastAsia="en-US"/>
        </w:rPr>
        <w:tab/>
      </w:r>
      <w:r w:rsidR="00D82175" w:rsidRPr="00D82175">
        <w:rPr>
          <w:rFonts w:eastAsia="Times New Roman"/>
          <w:sz w:val="20"/>
          <w:szCs w:val="20"/>
          <w:lang w:eastAsia="en-US"/>
        </w:rPr>
        <w:tab/>
        <w:t>Carried.</w:t>
      </w:r>
    </w:p>
    <w:p w14:paraId="3FF0565F" w14:textId="77777777" w:rsidR="00D82175" w:rsidRPr="0006258C" w:rsidRDefault="00D82175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70E95303" w14:textId="30ED8396" w:rsidR="0006258C" w:rsidRPr="0006258C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13.</w:t>
      </w:r>
      <w:r w:rsidRPr="0006258C">
        <w:rPr>
          <w:rFonts w:eastAsia="Times New Roman"/>
          <w:sz w:val="20"/>
          <w:szCs w:val="20"/>
          <w:lang w:eastAsia="en-US"/>
        </w:rPr>
        <w:tab/>
      </w:r>
      <w:bookmarkStart w:id="3" w:name="_Hlk503422686"/>
      <w:r w:rsidR="00D82175">
        <w:rPr>
          <w:rFonts w:eastAsia="Times New Roman"/>
          <w:sz w:val="20"/>
          <w:szCs w:val="20"/>
          <w:lang w:eastAsia="en-US"/>
        </w:rPr>
        <w:t xml:space="preserve">Cllr. Facey reported that the public conveniences were now operating under restricted opening.  There was agreement that a survey should be commissioned for the Valley </w:t>
      </w:r>
      <w:proofErr w:type="gramStart"/>
      <w:r w:rsidR="00D82175">
        <w:rPr>
          <w:rFonts w:eastAsia="Times New Roman"/>
          <w:sz w:val="20"/>
          <w:szCs w:val="20"/>
          <w:lang w:eastAsia="en-US"/>
        </w:rPr>
        <w:t>Road block</w:t>
      </w:r>
      <w:proofErr w:type="gramEnd"/>
      <w:r w:rsidR="00D82175">
        <w:rPr>
          <w:rFonts w:eastAsia="Times New Roman"/>
          <w:sz w:val="20"/>
          <w:szCs w:val="20"/>
          <w:lang w:eastAsia="en-US"/>
        </w:rPr>
        <w:t xml:space="preserve"> prior to considering improvements.  </w:t>
      </w:r>
    </w:p>
    <w:p w14:paraId="42229D4A" w14:textId="77777777" w:rsidR="0006258C" w:rsidRPr="0006258C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44F8FBD2" w14:textId="7DE4F9F9" w:rsidR="0006258C" w:rsidRPr="0006258C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14.</w:t>
      </w:r>
      <w:r w:rsidRPr="0006258C">
        <w:rPr>
          <w:rFonts w:eastAsia="Times New Roman"/>
          <w:sz w:val="20"/>
          <w:szCs w:val="20"/>
          <w:lang w:eastAsia="en-US"/>
        </w:rPr>
        <w:tab/>
      </w:r>
      <w:r w:rsidR="00D82175">
        <w:rPr>
          <w:rFonts w:eastAsia="Times New Roman"/>
          <w:sz w:val="20"/>
          <w:szCs w:val="20"/>
          <w:lang w:eastAsia="en-US"/>
        </w:rPr>
        <w:t xml:space="preserve">Proposed by Cllr. Gann, Seconded by Cllr. Morgan that the </w:t>
      </w:r>
      <w:r w:rsidRPr="0006258C">
        <w:rPr>
          <w:rFonts w:eastAsia="Times New Roman"/>
          <w:sz w:val="20"/>
          <w:szCs w:val="20"/>
          <w:lang w:eastAsia="en-US"/>
        </w:rPr>
        <w:t>spend on full-time attendants at the public conveniences during the summer</w:t>
      </w:r>
      <w:r w:rsidR="00D82175">
        <w:rPr>
          <w:rFonts w:eastAsia="Times New Roman"/>
          <w:sz w:val="20"/>
          <w:szCs w:val="20"/>
          <w:lang w:eastAsia="en-US"/>
        </w:rPr>
        <w:t xml:space="preserve"> should be ratified.</w:t>
      </w:r>
      <w:r w:rsidR="00D82175">
        <w:rPr>
          <w:rFonts w:eastAsia="Times New Roman"/>
          <w:sz w:val="20"/>
          <w:szCs w:val="20"/>
          <w:lang w:eastAsia="en-US"/>
        </w:rPr>
        <w:tab/>
      </w:r>
      <w:r w:rsidR="00D82175">
        <w:rPr>
          <w:rFonts w:eastAsia="Times New Roman"/>
          <w:sz w:val="20"/>
          <w:szCs w:val="20"/>
          <w:lang w:eastAsia="en-US"/>
        </w:rPr>
        <w:tab/>
      </w:r>
      <w:r w:rsidR="00D82175">
        <w:rPr>
          <w:rFonts w:eastAsia="Times New Roman"/>
          <w:sz w:val="20"/>
          <w:szCs w:val="20"/>
          <w:lang w:eastAsia="en-US"/>
        </w:rPr>
        <w:tab/>
      </w:r>
      <w:r w:rsidR="00D82175">
        <w:rPr>
          <w:rFonts w:eastAsia="Times New Roman"/>
          <w:sz w:val="20"/>
          <w:szCs w:val="20"/>
          <w:lang w:eastAsia="en-US"/>
        </w:rPr>
        <w:tab/>
      </w:r>
      <w:r w:rsidR="00D82175">
        <w:rPr>
          <w:rFonts w:eastAsia="Times New Roman"/>
          <w:sz w:val="20"/>
          <w:szCs w:val="20"/>
          <w:lang w:eastAsia="en-US"/>
        </w:rPr>
        <w:tab/>
      </w:r>
      <w:r w:rsidR="00D82175">
        <w:rPr>
          <w:rFonts w:eastAsia="Times New Roman"/>
          <w:sz w:val="20"/>
          <w:szCs w:val="20"/>
          <w:lang w:eastAsia="en-US"/>
        </w:rPr>
        <w:tab/>
      </w:r>
      <w:r w:rsidR="00D82175">
        <w:rPr>
          <w:rFonts w:eastAsia="Times New Roman"/>
          <w:sz w:val="20"/>
          <w:szCs w:val="20"/>
          <w:lang w:eastAsia="en-US"/>
        </w:rPr>
        <w:tab/>
      </w:r>
      <w:r w:rsidR="00D82175">
        <w:rPr>
          <w:rFonts w:eastAsia="Times New Roman"/>
          <w:sz w:val="20"/>
          <w:szCs w:val="20"/>
          <w:lang w:eastAsia="en-US"/>
        </w:rPr>
        <w:tab/>
        <w:t>Carried.</w:t>
      </w:r>
    </w:p>
    <w:p w14:paraId="0DF669E5" w14:textId="77777777" w:rsidR="0006258C" w:rsidRPr="0006258C" w:rsidRDefault="0006258C" w:rsidP="0006258C">
      <w:pPr>
        <w:ind w:left="720" w:hanging="720"/>
        <w:rPr>
          <w:rFonts w:eastAsia="Times New Roman"/>
          <w:color w:val="FF0000"/>
          <w:sz w:val="20"/>
          <w:szCs w:val="20"/>
          <w:lang w:eastAsia="en-US"/>
        </w:rPr>
      </w:pPr>
    </w:p>
    <w:p w14:paraId="41492C11" w14:textId="72442418" w:rsidR="0006258C" w:rsidRPr="0006258C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15.</w:t>
      </w:r>
      <w:r w:rsidRPr="0006258C">
        <w:rPr>
          <w:rFonts w:eastAsia="Times New Roman"/>
          <w:sz w:val="20"/>
          <w:szCs w:val="20"/>
          <w:lang w:eastAsia="en-US"/>
        </w:rPr>
        <w:tab/>
      </w:r>
      <w:r w:rsidR="00D82175">
        <w:rPr>
          <w:rFonts w:eastAsia="Times New Roman"/>
          <w:sz w:val="20"/>
          <w:szCs w:val="20"/>
          <w:lang w:eastAsia="en-US"/>
        </w:rPr>
        <w:t xml:space="preserve">Proposed by Cllr. </w:t>
      </w:r>
      <w:r w:rsidR="009547F2">
        <w:rPr>
          <w:rFonts w:eastAsia="Times New Roman"/>
          <w:sz w:val="20"/>
          <w:szCs w:val="20"/>
          <w:lang w:eastAsia="en-US"/>
        </w:rPr>
        <w:t xml:space="preserve">Shephard, Seconded by Cllr. Whatty that the </w:t>
      </w:r>
      <w:r w:rsidRPr="0006258C">
        <w:rPr>
          <w:rFonts w:eastAsia="Times New Roman"/>
          <w:sz w:val="20"/>
          <w:szCs w:val="20"/>
          <w:lang w:eastAsia="en-US"/>
        </w:rPr>
        <w:t>decision to send letters of appreciation to members who had resigned in October</w:t>
      </w:r>
      <w:r w:rsidR="009547F2">
        <w:rPr>
          <w:rFonts w:eastAsia="Times New Roman"/>
          <w:sz w:val="20"/>
          <w:szCs w:val="20"/>
          <w:lang w:eastAsia="en-US"/>
        </w:rPr>
        <w:t xml:space="preserve"> should be ratified.</w:t>
      </w:r>
      <w:r w:rsidR="009547F2">
        <w:rPr>
          <w:rFonts w:eastAsia="Times New Roman"/>
          <w:sz w:val="20"/>
          <w:szCs w:val="20"/>
          <w:lang w:eastAsia="en-US"/>
        </w:rPr>
        <w:tab/>
      </w:r>
      <w:r w:rsidR="009547F2">
        <w:rPr>
          <w:rFonts w:eastAsia="Times New Roman"/>
          <w:sz w:val="20"/>
          <w:szCs w:val="20"/>
          <w:lang w:eastAsia="en-US"/>
        </w:rPr>
        <w:tab/>
      </w:r>
      <w:r w:rsidR="009547F2">
        <w:rPr>
          <w:rFonts w:eastAsia="Times New Roman"/>
          <w:sz w:val="20"/>
          <w:szCs w:val="20"/>
          <w:lang w:eastAsia="en-US"/>
        </w:rPr>
        <w:tab/>
      </w:r>
      <w:r w:rsidR="009547F2">
        <w:rPr>
          <w:rFonts w:eastAsia="Times New Roman"/>
          <w:sz w:val="20"/>
          <w:szCs w:val="20"/>
          <w:lang w:eastAsia="en-US"/>
        </w:rPr>
        <w:tab/>
      </w:r>
      <w:r w:rsidR="009547F2">
        <w:rPr>
          <w:rFonts w:eastAsia="Times New Roman"/>
          <w:sz w:val="20"/>
          <w:szCs w:val="20"/>
          <w:lang w:eastAsia="en-US"/>
        </w:rPr>
        <w:tab/>
      </w:r>
      <w:r w:rsidR="009547F2">
        <w:rPr>
          <w:rFonts w:eastAsia="Times New Roman"/>
          <w:sz w:val="20"/>
          <w:szCs w:val="20"/>
          <w:lang w:eastAsia="en-US"/>
        </w:rPr>
        <w:tab/>
      </w:r>
      <w:r w:rsidR="009547F2">
        <w:rPr>
          <w:rFonts w:eastAsia="Times New Roman"/>
          <w:sz w:val="20"/>
          <w:szCs w:val="20"/>
          <w:lang w:eastAsia="en-US"/>
        </w:rPr>
        <w:tab/>
        <w:t>Carried.</w:t>
      </w:r>
    </w:p>
    <w:p w14:paraId="526BBFA3" w14:textId="77777777" w:rsidR="0006258C" w:rsidRPr="0006258C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01363707" w14:textId="77777777" w:rsidR="009547F2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16.</w:t>
      </w:r>
      <w:r w:rsidRPr="0006258C">
        <w:rPr>
          <w:rFonts w:eastAsia="Times New Roman"/>
          <w:sz w:val="20"/>
          <w:szCs w:val="20"/>
          <w:lang w:eastAsia="en-US"/>
        </w:rPr>
        <w:tab/>
      </w:r>
      <w:r w:rsidR="009547F2">
        <w:rPr>
          <w:rFonts w:eastAsia="Times New Roman"/>
          <w:sz w:val="20"/>
          <w:szCs w:val="20"/>
          <w:lang w:eastAsia="en-US"/>
        </w:rPr>
        <w:t xml:space="preserve">Cllr. Gann reported that further meetings towards </w:t>
      </w:r>
      <w:r w:rsidRPr="0006258C">
        <w:rPr>
          <w:rFonts w:eastAsia="Times New Roman"/>
          <w:sz w:val="20"/>
          <w:szCs w:val="20"/>
          <w:lang w:eastAsia="en-US"/>
        </w:rPr>
        <w:t xml:space="preserve">the proposed Community Land Trust </w:t>
      </w:r>
      <w:r w:rsidR="009547F2">
        <w:rPr>
          <w:rFonts w:eastAsia="Times New Roman"/>
          <w:sz w:val="20"/>
          <w:szCs w:val="20"/>
          <w:lang w:eastAsia="en-US"/>
        </w:rPr>
        <w:t xml:space="preserve">were scheduled </w:t>
      </w:r>
      <w:r w:rsidRPr="0006258C">
        <w:rPr>
          <w:rFonts w:eastAsia="Times New Roman"/>
          <w:sz w:val="20"/>
          <w:szCs w:val="20"/>
          <w:lang w:eastAsia="en-US"/>
        </w:rPr>
        <w:t xml:space="preserve">and </w:t>
      </w:r>
      <w:r w:rsidR="009547F2">
        <w:rPr>
          <w:rFonts w:eastAsia="Times New Roman"/>
          <w:sz w:val="20"/>
          <w:szCs w:val="20"/>
          <w:lang w:eastAsia="en-US"/>
        </w:rPr>
        <w:t>an update would be provided at the next meeting.</w:t>
      </w:r>
    </w:p>
    <w:p w14:paraId="43CE0C1C" w14:textId="77777777" w:rsidR="0006258C" w:rsidRPr="0006258C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</w:p>
    <w:bookmarkEnd w:id="3"/>
    <w:p w14:paraId="207A71BD" w14:textId="77777777" w:rsidR="009547F2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lastRenderedPageBreak/>
        <w:t>17.</w:t>
      </w:r>
      <w:r w:rsidRPr="0006258C">
        <w:rPr>
          <w:rFonts w:eastAsia="Times New Roman"/>
          <w:sz w:val="20"/>
          <w:szCs w:val="20"/>
          <w:lang w:eastAsia="en-US"/>
        </w:rPr>
        <w:tab/>
      </w:r>
      <w:r w:rsidR="009547F2">
        <w:rPr>
          <w:rFonts w:eastAsia="Times New Roman"/>
          <w:sz w:val="20"/>
          <w:szCs w:val="20"/>
          <w:lang w:eastAsia="en-US"/>
        </w:rPr>
        <w:t>Cllr. Whatty reported that the results of the carbon audit were awaited, and that a website and Facebook page had been created for the Mevagissey Climate Group.</w:t>
      </w:r>
    </w:p>
    <w:p w14:paraId="4721B838" w14:textId="77777777" w:rsidR="009547F2" w:rsidRDefault="009547F2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25FDED0B" w14:textId="77777777" w:rsidR="009547F2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18.</w:t>
      </w:r>
      <w:r w:rsidRPr="0006258C">
        <w:rPr>
          <w:rFonts w:eastAsia="Times New Roman"/>
          <w:sz w:val="20"/>
          <w:szCs w:val="20"/>
          <w:lang w:eastAsia="en-US"/>
        </w:rPr>
        <w:tab/>
      </w:r>
      <w:r w:rsidR="009547F2">
        <w:rPr>
          <w:rFonts w:eastAsia="Times New Roman"/>
          <w:sz w:val="20"/>
          <w:szCs w:val="20"/>
          <w:lang w:eastAsia="en-US"/>
        </w:rPr>
        <w:t xml:space="preserve">Cllr. Facey provided an update on issues arising from the </w:t>
      </w:r>
      <w:r w:rsidRPr="0006258C">
        <w:rPr>
          <w:rFonts w:eastAsia="Times New Roman"/>
          <w:sz w:val="20"/>
          <w:szCs w:val="20"/>
          <w:lang w:eastAsia="en-US"/>
        </w:rPr>
        <w:t>recycling banks</w:t>
      </w:r>
      <w:r w:rsidR="009547F2">
        <w:rPr>
          <w:rFonts w:eastAsia="Times New Roman"/>
          <w:sz w:val="20"/>
          <w:szCs w:val="20"/>
          <w:lang w:eastAsia="en-US"/>
        </w:rPr>
        <w:t>.  Following the temporary withdrawal from service of the cardboard bank because of misuse, it was agreed to reinstate it.</w:t>
      </w:r>
    </w:p>
    <w:p w14:paraId="34418B52" w14:textId="77777777" w:rsidR="009547F2" w:rsidRDefault="009547F2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75FE2CC8" w14:textId="77777777" w:rsidR="009547F2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19.</w:t>
      </w:r>
      <w:r w:rsidRPr="0006258C">
        <w:rPr>
          <w:rFonts w:eastAsia="Times New Roman"/>
          <w:sz w:val="20"/>
          <w:szCs w:val="20"/>
          <w:lang w:eastAsia="en-US"/>
        </w:rPr>
        <w:tab/>
      </w:r>
      <w:r w:rsidR="009547F2">
        <w:rPr>
          <w:rFonts w:eastAsia="Times New Roman"/>
          <w:sz w:val="20"/>
          <w:szCs w:val="20"/>
          <w:lang w:eastAsia="en-US"/>
        </w:rPr>
        <w:t xml:space="preserve">Cllr. Facey reported that he was in discussion with </w:t>
      </w:r>
      <w:proofErr w:type="gramStart"/>
      <w:r w:rsidR="009547F2">
        <w:rPr>
          <w:rFonts w:eastAsia="Times New Roman"/>
          <w:sz w:val="20"/>
          <w:szCs w:val="20"/>
          <w:lang w:eastAsia="en-US"/>
        </w:rPr>
        <w:t>CC  Highways</w:t>
      </w:r>
      <w:proofErr w:type="gramEnd"/>
      <w:r w:rsidR="009547F2">
        <w:rPr>
          <w:rFonts w:eastAsia="Times New Roman"/>
          <w:sz w:val="20"/>
          <w:szCs w:val="20"/>
          <w:lang w:eastAsia="en-US"/>
        </w:rPr>
        <w:t xml:space="preserve"> to establish what was possible in advancing </w:t>
      </w:r>
      <w:r w:rsidRPr="0006258C">
        <w:rPr>
          <w:rFonts w:eastAsia="Times New Roman"/>
          <w:sz w:val="20"/>
          <w:szCs w:val="20"/>
          <w:lang w:eastAsia="en-US"/>
        </w:rPr>
        <w:t>long</w:t>
      </w:r>
      <w:r w:rsidR="009547F2">
        <w:rPr>
          <w:rFonts w:eastAsia="Times New Roman"/>
          <w:sz w:val="20"/>
          <w:szCs w:val="20"/>
          <w:lang w:eastAsia="en-US"/>
        </w:rPr>
        <w:t xml:space="preserve"> </w:t>
      </w:r>
      <w:r w:rsidRPr="0006258C">
        <w:rPr>
          <w:rFonts w:eastAsia="Times New Roman"/>
          <w:sz w:val="20"/>
          <w:szCs w:val="20"/>
          <w:lang w:eastAsia="en-US"/>
        </w:rPr>
        <w:t xml:space="preserve">term solutions </w:t>
      </w:r>
      <w:r w:rsidR="009547F2">
        <w:rPr>
          <w:rFonts w:eastAsia="Times New Roman"/>
          <w:sz w:val="20"/>
          <w:szCs w:val="20"/>
          <w:lang w:eastAsia="en-US"/>
        </w:rPr>
        <w:t>to</w:t>
      </w:r>
      <w:r w:rsidRPr="0006258C">
        <w:rPr>
          <w:rFonts w:eastAsia="Times New Roman"/>
          <w:sz w:val="20"/>
          <w:szCs w:val="20"/>
          <w:lang w:eastAsia="en-US"/>
        </w:rPr>
        <w:t xml:space="preserve"> traffic congestion in Fore Street</w:t>
      </w:r>
      <w:r w:rsidR="009547F2">
        <w:rPr>
          <w:rFonts w:eastAsia="Times New Roman"/>
          <w:sz w:val="20"/>
          <w:szCs w:val="20"/>
          <w:lang w:eastAsia="en-US"/>
        </w:rPr>
        <w:t>, and would provide an update next month.</w:t>
      </w:r>
    </w:p>
    <w:p w14:paraId="7A898386" w14:textId="77777777" w:rsidR="009547F2" w:rsidRDefault="009547F2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0128C3F7" w14:textId="493FE7E9" w:rsidR="0006258C" w:rsidRPr="0006258C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20.</w:t>
      </w:r>
      <w:r w:rsidRPr="0006258C">
        <w:rPr>
          <w:rFonts w:eastAsia="Times New Roman"/>
          <w:sz w:val="20"/>
          <w:szCs w:val="20"/>
          <w:lang w:eastAsia="en-US"/>
        </w:rPr>
        <w:tab/>
      </w:r>
      <w:r w:rsidR="009547F2">
        <w:rPr>
          <w:rFonts w:eastAsia="Times New Roman"/>
          <w:sz w:val="20"/>
          <w:szCs w:val="20"/>
          <w:lang w:eastAsia="en-US"/>
        </w:rPr>
        <w:t xml:space="preserve">Cllr. Gann was considering possible alternative solutions to </w:t>
      </w:r>
      <w:r w:rsidRPr="0006258C">
        <w:rPr>
          <w:rFonts w:eastAsia="Times New Roman"/>
          <w:sz w:val="20"/>
          <w:szCs w:val="20"/>
          <w:lang w:eastAsia="en-US"/>
        </w:rPr>
        <w:t xml:space="preserve">waste recycling and disposal for businesses in </w:t>
      </w:r>
      <w:proofErr w:type="gramStart"/>
      <w:r w:rsidRPr="0006258C">
        <w:rPr>
          <w:rFonts w:eastAsia="Times New Roman"/>
          <w:sz w:val="20"/>
          <w:szCs w:val="20"/>
          <w:lang w:eastAsia="en-US"/>
        </w:rPr>
        <w:t>Mevagissey</w:t>
      </w:r>
      <w:r w:rsidR="009547F2">
        <w:rPr>
          <w:rFonts w:eastAsia="Times New Roman"/>
          <w:sz w:val="20"/>
          <w:szCs w:val="20"/>
          <w:lang w:eastAsia="en-US"/>
        </w:rPr>
        <w:t>, and</w:t>
      </w:r>
      <w:proofErr w:type="gramEnd"/>
      <w:r w:rsidR="009547F2">
        <w:rPr>
          <w:rFonts w:eastAsia="Times New Roman"/>
          <w:sz w:val="20"/>
          <w:szCs w:val="20"/>
          <w:lang w:eastAsia="en-US"/>
        </w:rPr>
        <w:t xml:space="preserve"> will provide an update next month.</w:t>
      </w:r>
    </w:p>
    <w:p w14:paraId="13F27FD3" w14:textId="15098444" w:rsidR="0006258C" w:rsidRPr="009547F2" w:rsidRDefault="009547F2" w:rsidP="0006258C">
      <w:pPr>
        <w:ind w:left="720" w:hanging="720"/>
        <w:rPr>
          <w:rFonts w:eastAsia="Times New Roman"/>
          <w:b/>
          <w:bCs/>
          <w:color w:val="FF0000"/>
          <w:sz w:val="20"/>
          <w:szCs w:val="20"/>
          <w:lang w:eastAsia="en-US"/>
        </w:rPr>
      </w:pPr>
      <w:r w:rsidRPr="009547F2">
        <w:rPr>
          <w:rFonts w:eastAsia="Times New Roman"/>
          <w:b/>
          <w:bCs/>
          <w:color w:val="FF0000"/>
          <w:sz w:val="20"/>
          <w:szCs w:val="20"/>
          <w:lang w:eastAsia="en-US"/>
        </w:rPr>
        <w:tab/>
      </w:r>
    </w:p>
    <w:p w14:paraId="020644A3" w14:textId="77777777" w:rsidR="009D1524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21.</w:t>
      </w:r>
      <w:r w:rsidRPr="0006258C">
        <w:rPr>
          <w:rFonts w:eastAsia="Times New Roman"/>
          <w:sz w:val="20"/>
          <w:szCs w:val="20"/>
          <w:lang w:eastAsia="en-US"/>
        </w:rPr>
        <w:tab/>
      </w:r>
      <w:r w:rsidR="009D1524">
        <w:rPr>
          <w:rFonts w:eastAsia="Times New Roman"/>
          <w:sz w:val="20"/>
          <w:szCs w:val="20"/>
          <w:lang w:eastAsia="en-US"/>
        </w:rPr>
        <w:t>It was agreed that the Council should create a Facebook page to be used as a noticeboard.  Cllr. Gann will produce a draft detailed proposal, including terms of reference, which the Clerk will circulate for comment prior to the next meeting.</w:t>
      </w:r>
    </w:p>
    <w:p w14:paraId="6B36167C" w14:textId="77777777" w:rsidR="009D1524" w:rsidRDefault="009D1524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61CF8FDC" w14:textId="0006744D" w:rsidR="009D1524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22.</w:t>
      </w:r>
      <w:r w:rsidRPr="0006258C">
        <w:rPr>
          <w:rFonts w:eastAsia="Times New Roman"/>
          <w:sz w:val="20"/>
          <w:szCs w:val="20"/>
          <w:lang w:eastAsia="en-US"/>
        </w:rPr>
        <w:tab/>
        <w:t xml:space="preserve">To consider compensating Mevagissey Harbour Trust </w:t>
      </w:r>
      <w:r w:rsidR="009D1524">
        <w:rPr>
          <w:rFonts w:eastAsia="Times New Roman"/>
          <w:sz w:val="20"/>
          <w:szCs w:val="20"/>
          <w:lang w:eastAsia="en-US"/>
        </w:rPr>
        <w:t xml:space="preserve">(MHT) </w:t>
      </w:r>
      <w:r w:rsidRPr="0006258C">
        <w:rPr>
          <w:rFonts w:eastAsia="Times New Roman"/>
          <w:sz w:val="20"/>
          <w:szCs w:val="20"/>
          <w:lang w:eastAsia="en-US"/>
        </w:rPr>
        <w:t xml:space="preserve">for loss of parking income because of Covid-19 signage on </w:t>
      </w:r>
      <w:r w:rsidRPr="009D1524">
        <w:rPr>
          <w:rFonts w:eastAsia="Times New Roman"/>
          <w:sz w:val="20"/>
          <w:szCs w:val="20"/>
          <w:lang w:eastAsia="en-US"/>
        </w:rPr>
        <w:t xml:space="preserve">Valley Road.  </w:t>
      </w:r>
      <w:r w:rsidR="009D1524">
        <w:rPr>
          <w:rFonts w:eastAsia="Times New Roman"/>
          <w:sz w:val="20"/>
          <w:szCs w:val="20"/>
          <w:lang w:eastAsia="en-US"/>
        </w:rPr>
        <w:t xml:space="preserve">   </w:t>
      </w:r>
      <w:r w:rsidR="009D1524" w:rsidRPr="009D1524">
        <w:rPr>
          <w:rFonts w:eastAsia="Times New Roman"/>
          <w:sz w:val="20"/>
          <w:szCs w:val="20"/>
          <w:lang w:eastAsia="en-US"/>
        </w:rPr>
        <w:t>Cllrs. Roberts and Facey withdrew for this item, having declared an interest.</w:t>
      </w:r>
    </w:p>
    <w:p w14:paraId="539C5D6A" w14:textId="7F15DFEF" w:rsidR="009D1524" w:rsidRPr="009D1524" w:rsidRDefault="009D1524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 xml:space="preserve">Proposed by Cllr. Gann, Seconded by Cllr. Morgan that a donation of £1,000 be made to MHT. </w:t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  <w:t xml:space="preserve"> Carried.</w:t>
      </w:r>
    </w:p>
    <w:p w14:paraId="0508545B" w14:textId="77777777" w:rsidR="009D1524" w:rsidRDefault="009D1524" w:rsidP="0006258C">
      <w:pPr>
        <w:ind w:left="720" w:hanging="720"/>
        <w:rPr>
          <w:rFonts w:eastAsia="Times New Roman"/>
          <w:color w:val="FF0000"/>
          <w:sz w:val="20"/>
          <w:szCs w:val="20"/>
          <w:lang w:eastAsia="en-US"/>
        </w:rPr>
      </w:pPr>
    </w:p>
    <w:p w14:paraId="2DEC231C" w14:textId="053CD1B5" w:rsidR="0006258C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23.</w:t>
      </w:r>
      <w:r w:rsidRPr="0006258C">
        <w:rPr>
          <w:rFonts w:eastAsia="Times New Roman"/>
          <w:sz w:val="20"/>
          <w:szCs w:val="20"/>
          <w:lang w:eastAsia="en-US"/>
        </w:rPr>
        <w:tab/>
        <w:t xml:space="preserve">To agree the scope of a beach management plan for </w:t>
      </w:r>
      <w:proofErr w:type="spellStart"/>
      <w:r w:rsidRPr="0006258C">
        <w:rPr>
          <w:rFonts w:eastAsia="Times New Roman"/>
          <w:sz w:val="20"/>
          <w:szCs w:val="20"/>
          <w:lang w:eastAsia="en-US"/>
        </w:rPr>
        <w:t>Portmellon</w:t>
      </w:r>
      <w:proofErr w:type="spellEnd"/>
      <w:r w:rsidRPr="0006258C">
        <w:rPr>
          <w:rFonts w:eastAsia="Times New Roman"/>
          <w:sz w:val="20"/>
          <w:szCs w:val="20"/>
          <w:lang w:eastAsia="en-US"/>
        </w:rPr>
        <w:t xml:space="preserve"> under a proposed lease from the Duchy of Cornwall.</w:t>
      </w:r>
    </w:p>
    <w:p w14:paraId="0945C63A" w14:textId="3333A84C" w:rsidR="009D1524" w:rsidRPr="0006258C" w:rsidRDefault="009D1524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>Cllrs. Whatty and Shephard agreed to collaborate on this while details of liabilities and insurance requirements are clarified.</w:t>
      </w:r>
    </w:p>
    <w:p w14:paraId="00AFC023" w14:textId="77777777" w:rsidR="0006258C" w:rsidRPr="0006258C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716AB39D" w14:textId="75C933DF" w:rsidR="0006258C" w:rsidRPr="0006258C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24.</w:t>
      </w:r>
      <w:r w:rsidRPr="0006258C">
        <w:rPr>
          <w:rFonts w:eastAsia="Times New Roman"/>
          <w:sz w:val="20"/>
          <w:szCs w:val="20"/>
          <w:lang w:eastAsia="en-US"/>
        </w:rPr>
        <w:tab/>
      </w:r>
      <w:r w:rsidR="009D1524">
        <w:rPr>
          <w:rFonts w:eastAsia="Times New Roman"/>
          <w:sz w:val="20"/>
          <w:szCs w:val="20"/>
          <w:lang w:eastAsia="en-US"/>
        </w:rPr>
        <w:t xml:space="preserve">Proposed by Cllr. Facey, Seconded by Cllr. Shephard that £100 be granted towards the costs of promoting the </w:t>
      </w:r>
      <w:r w:rsidRPr="0006258C">
        <w:rPr>
          <w:rFonts w:eastAsia="Times New Roman"/>
          <w:sz w:val="20"/>
          <w:szCs w:val="20"/>
          <w:lang w:eastAsia="en-US"/>
        </w:rPr>
        <w:t>‘Light Up Mevagissey’ initiative.</w:t>
      </w:r>
      <w:r w:rsidR="009D1524">
        <w:rPr>
          <w:rFonts w:eastAsia="Times New Roman"/>
          <w:sz w:val="20"/>
          <w:szCs w:val="20"/>
          <w:lang w:eastAsia="en-US"/>
        </w:rPr>
        <w:tab/>
      </w:r>
      <w:r w:rsidR="009D1524">
        <w:rPr>
          <w:rFonts w:eastAsia="Times New Roman"/>
          <w:sz w:val="20"/>
          <w:szCs w:val="20"/>
          <w:lang w:eastAsia="en-US"/>
        </w:rPr>
        <w:tab/>
      </w:r>
      <w:r w:rsidR="009D1524">
        <w:rPr>
          <w:rFonts w:eastAsia="Times New Roman"/>
          <w:sz w:val="20"/>
          <w:szCs w:val="20"/>
          <w:lang w:eastAsia="en-US"/>
        </w:rPr>
        <w:tab/>
      </w:r>
      <w:r w:rsidR="009D1524">
        <w:rPr>
          <w:rFonts w:eastAsia="Times New Roman"/>
          <w:sz w:val="20"/>
          <w:szCs w:val="20"/>
          <w:lang w:eastAsia="en-US"/>
        </w:rPr>
        <w:tab/>
      </w:r>
      <w:r w:rsidR="009D1524">
        <w:rPr>
          <w:rFonts w:eastAsia="Times New Roman"/>
          <w:sz w:val="20"/>
          <w:szCs w:val="20"/>
          <w:lang w:eastAsia="en-US"/>
        </w:rPr>
        <w:tab/>
      </w:r>
      <w:r w:rsidR="009D1524">
        <w:rPr>
          <w:rFonts w:eastAsia="Times New Roman"/>
          <w:sz w:val="20"/>
          <w:szCs w:val="20"/>
          <w:lang w:eastAsia="en-US"/>
        </w:rPr>
        <w:tab/>
      </w:r>
      <w:r w:rsidR="009D1524">
        <w:rPr>
          <w:rFonts w:eastAsia="Times New Roman"/>
          <w:sz w:val="20"/>
          <w:szCs w:val="20"/>
          <w:lang w:eastAsia="en-US"/>
        </w:rPr>
        <w:tab/>
      </w:r>
      <w:r w:rsidR="009D1524">
        <w:rPr>
          <w:rFonts w:eastAsia="Times New Roman"/>
          <w:sz w:val="20"/>
          <w:szCs w:val="20"/>
          <w:lang w:eastAsia="en-US"/>
        </w:rPr>
        <w:tab/>
      </w:r>
      <w:r w:rsidR="009D1524">
        <w:rPr>
          <w:rFonts w:eastAsia="Times New Roman"/>
          <w:sz w:val="20"/>
          <w:szCs w:val="20"/>
          <w:lang w:eastAsia="en-US"/>
        </w:rPr>
        <w:tab/>
      </w:r>
      <w:r w:rsidR="009D1524">
        <w:rPr>
          <w:rFonts w:eastAsia="Times New Roman"/>
          <w:sz w:val="20"/>
          <w:szCs w:val="20"/>
          <w:lang w:eastAsia="en-US"/>
        </w:rPr>
        <w:tab/>
        <w:t>Carried.</w:t>
      </w:r>
    </w:p>
    <w:p w14:paraId="3EF189E2" w14:textId="77777777" w:rsidR="0006258C" w:rsidRPr="0006258C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772B4939" w14:textId="7F725AB9" w:rsidR="00FE0383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25.</w:t>
      </w:r>
      <w:r w:rsidRPr="0006258C">
        <w:rPr>
          <w:rFonts w:eastAsia="Times New Roman"/>
          <w:sz w:val="20"/>
          <w:szCs w:val="20"/>
          <w:lang w:eastAsia="en-US"/>
        </w:rPr>
        <w:tab/>
      </w:r>
      <w:r w:rsidR="00FE0383">
        <w:rPr>
          <w:rFonts w:eastAsia="Times New Roman"/>
          <w:sz w:val="20"/>
          <w:szCs w:val="20"/>
          <w:lang w:eastAsia="en-US"/>
        </w:rPr>
        <w:t xml:space="preserve">Proposed by Cllr. Facey, Seconded by Cllr. Gann that £150 be donated to </w:t>
      </w:r>
      <w:r w:rsidRPr="0006258C">
        <w:rPr>
          <w:rFonts w:eastAsia="Times New Roman"/>
          <w:sz w:val="20"/>
          <w:szCs w:val="20"/>
          <w:lang w:eastAsia="en-US"/>
        </w:rPr>
        <w:t>the Royal British Legion Poppy Appeal</w:t>
      </w:r>
      <w:r w:rsidR="00FE0383">
        <w:rPr>
          <w:rFonts w:eastAsia="Times New Roman"/>
          <w:sz w:val="20"/>
          <w:szCs w:val="20"/>
          <w:lang w:eastAsia="en-US"/>
        </w:rPr>
        <w:t xml:space="preserve"> (in addition to the cost of the wreath).</w:t>
      </w:r>
      <w:r w:rsidR="00FE0383">
        <w:rPr>
          <w:rFonts w:eastAsia="Times New Roman"/>
          <w:sz w:val="20"/>
          <w:szCs w:val="20"/>
          <w:lang w:eastAsia="en-US"/>
        </w:rPr>
        <w:tab/>
      </w:r>
      <w:r w:rsidR="00FE0383">
        <w:rPr>
          <w:rFonts w:eastAsia="Times New Roman"/>
          <w:sz w:val="20"/>
          <w:szCs w:val="20"/>
          <w:lang w:eastAsia="en-US"/>
        </w:rPr>
        <w:tab/>
      </w:r>
      <w:r w:rsidR="00FE0383">
        <w:rPr>
          <w:rFonts w:eastAsia="Times New Roman"/>
          <w:sz w:val="20"/>
          <w:szCs w:val="20"/>
          <w:lang w:eastAsia="en-US"/>
        </w:rPr>
        <w:tab/>
      </w:r>
      <w:r w:rsidR="00FE0383">
        <w:rPr>
          <w:rFonts w:eastAsia="Times New Roman"/>
          <w:sz w:val="20"/>
          <w:szCs w:val="20"/>
          <w:lang w:eastAsia="en-US"/>
        </w:rPr>
        <w:tab/>
      </w:r>
      <w:r w:rsidR="00FE0383">
        <w:rPr>
          <w:rFonts w:eastAsia="Times New Roman"/>
          <w:sz w:val="20"/>
          <w:szCs w:val="20"/>
          <w:lang w:eastAsia="en-US"/>
        </w:rPr>
        <w:tab/>
      </w:r>
      <w:r w:rsidR="00FE0383">
        <w:rPr>
          <w:rFonts w:eastAsia="Times New Roman"/>
          <w:sz w:val="20"/>
          <w:szCs w:val="20"/>
          <w:lang w:eastAsia="en-US"/>
        </w:rPr>
        <w:tab/>
      </w:r>
      <w:r w:rsidR="00FE0383">
        <w:rPr>
          <w:rFonts w:eastAsia="Times New Roman"/>
          <w:sz w:val="20"/>
          <w:szCs w:val="20"/>
          <w:lang w:eastAsia="en-US"/>
        </w:rPr>
        <w:tab/>
      </w:r>
      <w:r w:rsidR="00FE0383">
        <w:rPr>
          <w:rFonts w:eastAsia="Times New Roman"/>
          <w:sz w:val="20"/>
          <w:szCs w:val="20"/>
          <w:lang w:eastAsia="en-US"/>
        </w:rPr>
        <w:tab/>
      </w:r>
      <w:r w:rsidR="00FE0383">
        <w:rPr>
          <w:rFonts w:eastAsia="Times New Roman"/>
          <w:sz w:val="20"/>
          <w:szCs w:val="20"/>
          <w:lang w:eastAsia="en-US"/>
        </w:rPr>
        <w:tab/>
        <w:t>Carried.</w:t>
      </w:r>
    </w:p>
    <w:p w14:paraId="1D8EDB5D" w14:textId="77777777" w:rsidR="00FE0383" w:rsidRDefault="00FE0383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25186F05" w14:textId="25649CBD" w:rsidR="0006258C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26.</w:t>
      </w:r>
      <w:r w:rsidRPr="0006258C">
        <w:rPr>
          <w:rFonts w:eastAsia="Times New Roman"/>
          <w:sz w:val="20"/>
          <w:szCs w:val="20"/>
          <w:lang w:eastAsia="en-US"/>
        </w:rPr>
        <w:tab/>
      </w:r>
      <w:r w:rsidR="00FE0383">
        <w:rPr>
          <w:rFonts w:eastAsia="Times New Roman"/>
          <w:sz w:val="20"/>
          <w:szCs w:val="20"/>
          <w:lang w:eastAsia="en-US"/>
        </w:rPr>
        <w:t xml:space="preserve">Proposed by Cllr. Whatty, Seconded by Cllr. Morgan that </w:t>
      </w:r>
      <w:r w:rsidRPr="0006258C">
        <w:rPr>
          <w:rFonts w:eastAsia="Times New Roman"/>
          <w:sz w:val="20"/>
          <w:szCs w:val="20"/>
          <w:lang w:eastAsia="en-US"/>
        </w:rPr>
        <w:t xml:space="preserve">Cornwall Council’s proposal to install a handrail system along the sea wall at </w:t>
      </w:r>
      <w:proofErr w:type="spellStart"/>
      <w:r w:rsidRPr="0006258C">
        <w:rPr>
          <w:rFonts w:eastAsia="Times New Roman"/>
          <w:sz w:val="20"/>
          <w:szCs w:val="20"/>
          <w:lang w:eastAsia="en-US"/>
        </w:rPr>
        <w:t>Portmellon</w:t>
      </w:r>
      <w:proofErr w:type="spellEnd"/>
      <w:r w:rsidR="00FE0383">
        <w:rPr>
          <w:rFonts w:eastAsia="Times New Roman"/>
          <w:sz w:val="20"/>
          <w:szCs w:val="20"/>
          <w:lang w:eastAsia="en-US"/>
        </w:rPr>
        <w:t xml:space="preserve"> was unnecessary and unwelcome.</w:t>
      </w:r>
      <w:r w:rsidR="00FE0383">
        <w:rPr>
          <w:rFonts w:eastAsia="Times New Roman"/>
          <w:sz w:val="20"/>
          <w:szCs w:val="20"/>
          <w:lang w:eastAsia="en-US"/>
        </w:rPr>
        <w:tab/>
      </w:r>
      <w:r w:rsidR="00FE0383">
        <w:rPr>
          <w:rFonts w:eastAsia="Times New Roman"/>
          <w:sz w:val="20"/>
          <w:szCs w:val="20"/>
          <w:lang w:eastAsia="en-US"/>
        </w:rPr>
        <w:tab/>
      </w:r>
      <w:r w:rsidR="00FE0383">
        <w:rPr>
          <w:rFonts w:eastAsia="Times New Roman"/>
          <w:sz w:val="20"/>
          <w:szCs w:val="20"/>
          <w:lang w:eastAsia="en-US"/>
        </w:rPr>
        <w:tab/>
      </w:r>
      <w:r w:rsidR="00FE0383">
        <w:rPr>
          <w:rFonts w:eastAsia="Times New Roman"/>
          <w:sz w:val="20"/>
          <w:szCs w:val="20"/>
          <w:lang w:eastAsia="en-US"/>
        </w:rPr>
        <w:tab/>
      </w:r>
      <w:r w:rsidR="00FE0383">
        <w:rPr>
          <w:rFonts w:eastAsia="Times New Roman"/>
          <w:sz w:val="20"/>
          <w:szCs w:val="20"/>
          <w:lang w:eastAsia="en-US"/>
        </w:rPr>
        <w:tab/>
        <w:t>Carried.</w:t>
      </w:r>
    </w:p>
    <w:p w14:paraId="4B9A5586" w14:textId="7ACFDFB3" w:rsidR="00FE0383" w:rsidRDefault="00FE0383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25B481A9" w14:textId="0C4947E1" w:rsidR="0006258C" w:rsidRPr="0006258C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27.</w:t>
      </w:r>
      <w:r w:rsidRPr="0006258C">
        <w:rPr>
          <w:rFonts w:eastAsia="Times New Roman"/>
          <w:sz w:val="20"/>
          <w:szCs w:val="20"/>
          <w:lang w:eastAsia="en-US"/>
        </w:rPr>
        <w:tab/>
      </w:r>
      <w:r w:rsidR="00FE0383">
        <w:rPr>
          <w:rFonts w:eastAsia="Times New Roman"/>
          <w:sz w:val="20"/>
          <w:szCs w:val="20"/>
          <w:lang w:eastAsia="en-US"/>
        </w:rPr>
        <w:t xml:space="preserve">The Council </w:t>
      </w:r>
      <w:r w:rsidRPr="0006258C">
        <w:rPr>
          <w:rFonts w:eastAsia="Times New Roman"/>
          <w:sz w:val="20"/>
          <w:szCs w:val="20"/>
          <w:lang w:eastAsia="en-US"/>
        </w:rPr>
        <w:t>consider</w:t>
      </w:r>
      <w:r w:rsidR="00FE0383">
        <w:rPr>
          <w:rFonts w:eastAsia="Times New Roman"/>
          <w:sz w:val="20"/>
          <w:szCs w:val="20"/>
          <w:lang w:eastAsia="en-US"/>
        </w:rPr>
        <w:t>ed</w:t>
      </w:r>
      <w:r w:rsidRPr="0006258C">
        <w:rPr>
          <w:rFonts w:eastAsia="Times New Roman"/>
          <w:sz w:val="20"/>
          <w:szCs w:val="20"/>
          <w:lang w:eastAsia="en-US"/>
        </w:rPr>
        <w:t xml:space="preserve"> the purchase of the </w:t>
      </w:r>
      <w:proofErr w:type="spellStart"/>
      <w:r w:rsidRPr="0006258C">
        <w:rPr>
          <w:rFonts w:eastAsia="Times New Roman"/>
          <w:sz w:val="20"/>
          <w:szCs w:val="20"/>
          <w:lang w:eastAsia="en-US"/>
        </w:rPr>
        <w:t>Stuckumb</w:t>
      </w:r>
      <w:proofErr w:type="spellEnd"/>
      <w:r w:rsidRPr="0006258C">
        <w:rPr>
          <w:rFonts w:eastAsia="Times New Roman"/>
          <w:sz w:val="20"/>
          <w:szCs w:val="20"/>
          <w:lang w:eastAsia="en-US"/>
        </w:rPr>
        <w:t xml:space="preserve"> Point viewing platform and access path at </w:t>
      </w:r>
      <w:proofErr w:type="spellStart"/>
      <w:r w:rsidRPr="0006258C">
        <w:rPr>
          <w:rFonts w:eastAsia="Times New Roman"/>
          <w:sz w:val="20"/>
          <w:szCs w:val="20"/>
          <w:lang w:eastAsia="en-US"/>
        </w:rPr>
        <w:t>Nare</w:t>
      </w:r>
      <w:proofErr w:type="spellEnd"/>
      <w:r w:rsidRPr="0006258C">
        <w:rPr>
          <w:rFonts w:eastAsia="Times New Roman"/>
          <w:sz w:val="20"/>
          <w:szCs w:val="20"/>
          <w:lang w:eastAsia="en-US"/>
        </w:rPr>
        <w:t xml:space="preserve"> </w:t>
      </w:r>
      <w:proofErr w:type="gramStart"/>
      <w:r w:rsidRPr="0006258C">
        <w:rPr>
          <w:rFonts w:eastAsia="Times New Roman"/>
          <w:sz w:val="20"/>
          <w:szCs w:val="20"/>
          <w:lang w:eastAsia="en-US"/>
        </w:rPr>
        <w:t>Court</w:t>
      </w:r>
      <w:r w:rsidR="00FE0383">
        <w:rPr>
          <w:rFonts w:eastAsia="Times New Roman"/>
          <w:sz w:val="20"/>
          <w:szCs w:val="20"/>
          <w:lang w:eastAsia="en-US"/>
        </w:rPr>
        <w:t>, and</w:t>
      </w:r>
      <w:proofErr w:type="gramEnd"/>
      <w:r w:rsidR="00FE0383">
        <w:rPr>
          <w:rFonts w:eastAsia="Times New Roman"/>
          <w:sz w:val="20"/>
          <w:szCs w:val="20"/>
          <w:lang w:eastAsia="en-US"/>
        </w:rPr>
        <w:t xml:space="preserve"> requested further information prior to the next meeting.</w:t>
      </w:r>
    </w:p>
    <w:p w14:paraId="18DF07EA" w14:textId="77777777" w:rsidR="0006258C" w:rsidRPr="0006258C" w:rsidRDefault="0006258C" w:rsidP="0006258C">
      <w:pPr>
        <w:ind w:left="720" w:hanging="720"/>
        <w:rPr>
          <w:rFonts w:eastAsia="Times New Roman"/>
          <w:color w:val="FF0000"/>
          <w:sz w:val="20"/>
          <w:szCs w:val="20"/>
          <w:lang w:eastAsia="en-US"/>
        </w:rPr>
      </w:pPr>
      <w:r w:rsidRPr="0006258C">
        <w:rPr>
          <w:rFonts w:eastAsia="Times New Roman"/>
          <w:color w:val="FF0000"/>
          <w:sz w:val="20"/>
          <w:szCs w:val="20"/>
          <w:lang w:eastAsia="en-US"/>
        </w:rPr>
        <w:tab/>
      </w:r>
    </w:p>
    <w:p w14:paraId="4D1151CE" w14:textId="5011BD9B" w:rsidR="0006258C" w:rsidRPr="0006258C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28.</w:t>
      </w:r>
      <w:r w:rsidRPr="0006258C">
        <w:rPr>
          <w:rFonts w:eastAsia="Times New Roman"/>
          <w:sz w:val="20"/>
          <w:szCs w:val="20"/>
          <w:lang w:eastAsia="en-US"/>
        </w:rPr>
        <w:tab/>
        <w:t>T</w:t>
      </w:r>
      <w:r w:rsidR="00FE0383">
        <w:rPr>
          <w:rFonts w:eastAsia="Times New Roman"/>
          <w:sz w:val="20"/>
          <w:szCs w:val="20"/>
          <w:lang w:eastAsia="en-US"/>
        </w:rPr>
        <w:t xml:space="preserve">he Council agreed that </w:t>
      </w:r>
      <w:r w:rsidRPr="0006258C">
        <w:rPr>
          <w:rFonts w:eastAsia="Times New Roman"/>
          <w:sz w:val="20"/>
          <w:szCs w:val="20"/>
          <w:lang w:eastAsia="en-US"/>
        </w:rPr>
        <w:t xml:space="preserve">recognition of the contributions made by local volunteers during the </w:t>
      </w:r>
      <w:r w:rsidR="00FE0383">
        <w:rPr>
          <w:rFonts w:eastAsia="Times New Roman"/>
          <w:sz w:val="20"/>
          <w:szCs w:val="20"/>
          <w:lang w:eastAsia="en-US"/>
        </w:rPr>
        <w:t xml:space="preserve">Covid-19 </w:t>
      </w:r>
      <w:r w:rsidRPr="0006258C">
        <w:rPr>
          <w:rFonts w:eastAsia="Times New Roman"/>
          <w:sz w:val="20"/>
          <w:szCs w:val="20"/>
          <w:lang w:eastAsia="en-US"/>
        </w:rPr>
        <w:t>pandemic</w:t>
      </w:r>
      <w:r w:rsidR="00FE0383">
        <w:rPr>
          <w:rFonts w:eastAsia="Times New Roman"/>
          <w:sz w:val="20"/>
          <w:szCs w:val="20"/>
          <w:lang w:eastAsia="en-US"/>
        </w:rPr>
        <w:t xml:space="preserve"> should be considered again once ‘normal’ conditions have returned.</w:t>
      </w:r>
    </w:p>
    <w:p w14:paraId="321A2B62" w14:textId="77777777" w:rsidR="0006258C" w:rsidRPr="0006258C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30FF1735" w14:textId="02677E4A" w:rsidR="0006258C" w:rsidRPr="00FE0383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FE0383">
        <w:rPr>
          <w:rFonts w:eastAsia="Times New Roman"/>
          <w:sz w:val="20"/>
          <w:szCs w:val="20"/>
          <w:lang w:eastAsia="en-US"/>
        </w:rPr>
        <w:t>29.</w:t>
      </w:r>
      <w:r w:rsidRPr="00FE0383">
        <w:rPr>
          <w:rFonts w:eastAsia="Times New Roman"/>
          <w:sz w:val="20"/>
          <w:szCs w:val="20"/>
          <w:lang w:eastAsia="en-US"/>
        </w:rPr>
        <w:tab/>
        <w:t xml:space="preserve">To fill by co-option the casual vacancies on the Council.   </w:t>
      </w:r>
      <w:r w:rsidR="00FE0383" w:rsidRPr="00FE0383">
        <w:rPr>
          <w:rFonts w:eastAsia="Times New Roman"/>
          <w:sz w:val="20"/>
          <w:szCs w:val="20"/>
          <w:lang w:eastAsia="en-US"/>
        </w:rPr>
        <w:t>No candidates were present.</w:t>
      </w:r>
    </w:p>
    <w:p w14:paraId="452A2678" w14:textId="77777777" w:rsidR="0006258C" w:rsidRPr="0006258C" w:rsidRDefault="0006258C" w:rsidP="0006258C">
      <w:pPr>
        <w:ind w:left="720" w:hanging="720"/>
        <w:rPr>
          <w:rFonts w:eastAsia="Times New Roman"/>
          <w:sz w:val="20"/>
          <w:szCs w:val="20"/>
          <w:lang w:eastAsia="en-US"/>
        </w:rPr>
      </w:pPr>
    </w:p>
    <w:bookmarkEnd w:id="2"/>
    <w:p w14:paraId="1EDF1C41" w14:textId="643E5F58" w:rsidR="00F91E6B" w:rsidRDefault="0006258C" w:rsidP="00982992">
      <w:pPr>
        <w:ind w:left="720" w:hanging="720"/>
        <w:rPr>
          <w:rFonts w:eastAsia="Times New Roman"/>
          <w:sz w:val="20"/>
          <w:lang w:eastAsia="en-US"/>
        </w:rPr>
      </w:pPr>
      <w:r w:rsidRPr="0006258C">
        <w:rPr>
          <w:rFonts w:eastAsia="Times New Roman"/>
          <w:sz w:val="20"/>
          <w:szCs w:val="20"/>
          <w:lang w:eastAsia="en-US"/>
        </w:rPr>
        <w:t>30.</w:t>
      </w:r>
      <w:r w:rsidRPr="0006258C">
        <w:rPr>
          <w:rFonts w:eastAsia="Times New Roman"/>
          <w:sz w:val="20"/>
          <w:szCs w:val="20"/>
          <w:lang w:eastAsia="en-US"/>
        </w:rPr>
        <w:tab/>
      </w:r>
      <w:r w:rsidR="00E861EC">
        <w:rPr>
          <w:rFonts w:eastAsia="Times New Roman"/>
          <w:sz w:val="20"/>
          <w:szCs w:val="20"/>
          <w:lang w:eastAsia="en-US"/>
        </w:rPr>
        <w:t xml:space="preserve">The meeting ended at </w:t>
      </w:r>
      <w:r w:rsidR="00982992">
        <w:rPr>
          <w:rFonts w:eastAsia="Times New Roman"/>
          <w:sz w:val="20"/>
          <w:szCs w:val="20"/>
          <w:lang w:eastAsia="en-US"/>
        </w:rPr>
        <w:t xml:space="preserve">10.25pm.  </w:t>
      </w:r>
      <w:r w:rsidRPr="0006258C">
        <w:rPr>
          <w:rFonts w:eastAsia="Times New Roman"/>
          <w:sz w:val="20"/>
          <w:szCs w:val="20"/>
          <w:lang w:eastAsia="en-US"/>
        </w:rPr>
        <w:t>Date of next meeting: 17 December 2020 (virtual meeting unless advised otherwise).</w:t>
      </w:r>
      <w:r w:rsidRPr="0006258C">
        <w:rPr>
          <w:rFonts w:eastAsia="Times New Roman"/>
          <w:sz w:val="20"/>
          <w:szCs w:val="20"/>
          <w:lang w:eastAsia="en-US"/>
        </w:rPr>
        <w:tab/>
      </w:r>
    </w:p>
    <w:p w14:paraId="704BB8A9" w14:textId="77777777" w:rsidR="00C33AA9" w:rsidRDefault="00C33AA9" w:rsidP="00733F91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ab/>
      </w:r>
    </w:p>
    <w:p w14:paraId="23F81D70" w14:textId="77777777" w:rsidR="00681F41" w:rsidRDefault="00681F41" w:rsidP="0017723C">
      <w:pPr>
        <w:ind w:left="720" w:hanging="720"/>
        <w:rPr>
          <w:szCs w:val="20"/>
        </w:rPr>
      </w:pPr>
    </w:p>
    <w:p w14:paraId="008E16DA" w14:textId="77777777" w:rsidR="006B16C3" w:rsidRDefault="006B16C3" w:rsidP="0017723C">
      <w:pPr>
        <w:ind w:left="720" w:hanging="720"/>
        <w:rPr>
          <w:szCs w:val="20"/>
        </w:rPr>
      </w:pPr>
    </w:p>
    <w:p w14:paraId="660F4F68" w14:textId="47DC9054" w:rsidR="00681F41" w:rsidRDefault="00681F41" w:rsidP="0017723C">
      <w:pPr>
        <w:ind w:left="720" w:hanging="720"/>
        <w:rPr>
          <w:szCs w:val="20"/>
        </w:rPr>
      </w:pPr>
    </w:p>
    <w:p w14:paraId="7399CCCA" w14:textId="6E525F43" w:rsidR="00982992" w:rsidRDefault="00982992" w:rsidP="0017723C">
      <w:pPr>
        <w:ind w:left="720" w:hanging="720"/>
        <w:rPr>
          <w:szCs w:val="20"/>
        </w:rPr>
      </w:pPr>
    </w:p>
    <w:p w14:paraId="691D6D2C" w14:textId="77777777" w:rsidR="00982992" w:rsidRDefault="00982992" w:rsidP="0017723C">
      <w:pPr>
        <w:ind w:left="720" w:hanging="720"/>
        <w:rPr>
          <w:szCs w:val="20"/>
        </w:rPr>
      </w:pPr>
    </w:p>
    <w:p w14:paraId="74663B0C" w14:textId="77777777" w:rsidR="00022FD0" w:rsidRDefault="00022FD0" w:rsidP="0017723C">
      <w:pPr>
        <w:ind w:left="720" w:hanging="720"/>
        <w:rPr>
          <w:szCs w:val="20"/>
        </w:rPr>
      </w:pPr>
    </w:p>
    <w:p w14:paraId="10F420BE" w14:textId="77777777" w:rsidR="00BA0CE6" w:rsidRDefault="00BA0CE6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022FD0">
      <w:headerReference w:type="default" r:id="rId10"/>
      <w:footerReference w:type="default" r:id="rId11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CAF4A" w14:textId="77777777" w:rsidR="0049520F" w:rsidRDefault="0049520F">
      <w:r>
        <w:separator/>
      </w:r>
    </w:p>
  </w:endnote>
  <w:endnote w:type="continuationSeparator" w:id="0">
    <w:p w14:paraId="57F92816" w14:textId="77777777" w:rsidR="0049520F" w:rsidRDefault="0049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AA6C5" w14:textId="77777777" w:rsidR="003D7671" w:rsidRDefault="003D7671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4A7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4A720" w14:textId="77777777" w:rsidR="0049520F" w:rsidRDefault="0049520F">
      <w:r>
        <w:separator/>
      </w:r>
    </w:p>
  </w:footnote>
  <w:footnote w:type="continuationSeparator" w:id="0">
    <w:p w14:paraId="04821C86" w14:textId="77777777" w:rsidR="0049520F" w:rsidRDefault="0049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A1403" w14:textId="77777777" w:rsidR="003D7671" w:rsidRDefault="003D7671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A1B89"/>
    <w:multiLevelType w:val="hybridMultilevel"/>
    <w:tmpl w:val="2870D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54886"/>
    <w:multiLevelType w:val="hybridMultilevel"/>
    <w:tmpl w:val="F7064ABE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14D93"/>
    <w:multiLevelType w:val="hybridMultilevel"/>
    <w:tmpl w:val="28942DB6"/>
    <w:lvl w:ilvl="0" w:tplc="8D02030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25242C"/>
    <w:multiLevelType w:val="hybridMultilevel"/>
    <w:tmpl w:val="CAC8D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35166"/>
    <w:multiLevelType w:val="hybridMultilevel"/>
    <w:tmpl w:val="85081DE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741174"/>
    <w:multiLevelType w:val="hybridMultilevel"/>
    <w:tmpl w:val="A21A3DF4"/>
    <w:lvl w:ilvl="0" w:tplc="D144DAF0">
      <w:start w:val="19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15ED5B48"/>
    <w:multiLevelType w:val="hybridMultilevel"/>
    <w:tmpl w:val="9342CB28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5752C"/>
    <w:multiLevelType w:val="hybridMultilevel"/>
    <w:tmpl w:val="A23C6974"/>
    <w:lvl w:ilvl="0" w:tplc="15C81EE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4588C"/>
    <w:multiLevelType w:val="hybridMultilevel"/>
    <w:tmpl w:val="F4B8E6BC"/>
    <w:lvl w:ilvl="0" w:tplc="575CDA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5E61BA"/>
    <w:multiLevelType w:val="hybridMultilevel"/>
    <w:tmpl w:val="A7469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B2A5D"/>
    <w:multiLevelType w:val="hybridMultilevel"/>
    <w:tmpl w:val="C63810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B0672"/>
    <w:multiLevelType w:val="hybridMultilevel"/>
    <w:tmpl w:val="F55A2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3876"/>
    <w:multiLevelType w:val="hybridMultilevel"/>
    <w:tmpl w:val="BC4433F8"/>
    <w:lvl w:ilvl="0" w:tplc="C16274A0">
      <w:start w:val="5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6" w15:restartNumberingAfterBreak="0">
    <w:nsid w:val="344743F7"/>
    <w:multiLevelType w:val="hybridMultilevel"/>
    <w:tmpl w:val="5E86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27E2F"/>
    <w:multiLevelType w:val="hybridMultilevel"/>
    <w:tmpl w:val="41E699F8"/>
    <w:lvl w:ilvl="0" w:tplc="351E250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75378D"/>
    <w:multiLevelType w:val="hybridMultilevel"/>
    <w:tmpl w:val="7388BD68"/>
    <w:lvl w:ilvl="0" w:tplc="1518850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D29FB"/>
    <w:multiLevelType w:val="hybridMultilevel"/>
    <w:tmpl w:val="53A44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30775"/>
    <w:multiLevelType w:val="hybridMultilevel"/>
    <w:tmpl w:val="5C72FFF4"/>
    <w:lvl w:ilvl="0" w:tplc="667402DE">
      <w:start w:val="1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 w15:restartNumberingAfterBreak="0">
    <w:nsid w:val="46586A7C"/>
    <w:multiLevelType w:val="hybridMultilevel"/>
    <w:tmpl w:val="AF9EB1EA"/>
    <w:lvl w:ilvl="0" w:tplc="56243124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B438A0"/>
    <w:multiLevelType w:val="hybridMultilevel"/>
    <w:tmpl w:val="9198E00E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666F2A"/>
    <w:multiLevelType w:val="hybridMultilevel"/>
    <w:tmpl w:val="EFF8A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0489B"/>
    <w:multiLevelType w:val="hybridMultilevel"/>
    <w:tmpl w:val="71B0C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45BEC"/>
    <w:multiLevelType w:val="hybridMultilevel"/>
    <w:tmpl w:val="695083C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FA55B2"/>
    <w:multiLevelType w:val="hybridMultilevel"/>
    <w:tmpl w:val="F2B00E4E"/>
    <w:lvl w:ilvl="0" w:tplc="627819CC">
      <w:start w:val="8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7" w15:restartNumberingAfterBreak="0">
    <w:nsid w:val="515911E3"/>
    <w:multiLevelType w:val="hybridMultilevel"/>
    <w:tmpl w:val="D95C5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56022"/>
    <w:multiLevelType w:val="hybridMultilevel"/>
    <w:tmpl w:val="8C7CF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13DAA"/>
    <w:multiLevelType w:val="hybridMultilevel"/>
    <w:tmpl w:val="E3FCE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EB49EA"/>
    <w:multiLevelType w:val="hybridMultilevel"/>
    <w:tmpl w:val="C52E2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811DF"/>
    <w:multiLevelType w:val="hybridMultilevel"/>
    <w:tmpl w:val="8ED4E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17451"/>
    <w:multiLevelType w:val="hybridMultilevel"/>
    <w:tmpl w:val="833E5FD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6F627C"/>
    <w:multiLevelType w:val="hybridMultilevel"/>
    <w:tmpl w:val="D8780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F4CEE"/>
    <w:multiLevelType w:val="hybridMultilevel"/>
    <w:tmpl w:val="DD9C6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05C5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04938"/>
    <w:multiLevelType w:val="hybridMultilevel"/>
    <w:tmpl w:val="4E68728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2B789A"/>
    <w:multiLevelType w:val="hybridMultilevel"/>
    <w:tmpl w:val="2258C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3383A"/>
    <w:multiLevelType w:val="hybridMultilevel"/>
    <w:tmpl w:val="FBDC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86DEB"/>
    <w:multiLevelType w:val="hybridMultilevel"/>
    <w:tmpl w:val="39F25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53EF4"/>
    <w:multiLevelType w:val="hybridMultilevel"/>
    <w:tmpl w:val="A740D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80061"/>
    <w:multiLevelType w:val="hybridMultilevel"/>
    <w:tmpl w:val="50D8F2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4C523B"/>
    <w:multiLevelType w:val="hybridMultilevel"/>
    <w:tmpl w:val="86B42934"/>
    <w:lvl w:ilvl="0" w:tplc="0809000F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1D0CD6"/>
    <w:multiLevelType w:val="hybridMultilevel"/>
    <w:tmpl w:val="40B23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A3FF6"/>
    <w:multiLevelType w:val="hybridMultilevel"/>
    <w:tmpl w:val="E7FE8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B0E7D"/>
    <w:multiLevelType w:val="hybridMultilevel"/>
    <w:tmpl w:val="2FA2B5CE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232546"/>
    <w:multiLevelType w:val="hybridMultilevel"/>
    <w:tmpl w:val="755A5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855C7"/>
    <w:multiLevelType w:val="hybridMultilevel"/>
    <w:tmpl w:val="18EC6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A7A6E"/>
    <w:multiLevelType w:val="hybridMultilevel"/>
    <w:tmpl w:val="2F6A5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862823"/>
    <w:multiLevelType w:val="hybridMultilevel"/>
    <w:tmpl w:val="FCE6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39"/>
  </w:num>
  <w:num w:numId="4">
    <w:abstractNumId w:val="37"/>
  </w:num>
  <w:num w:numId="5">
    <w:abstractNumId w:val="13"/>
  </w:num>
  <w:num w:numId="6">
    <w:abstractNumId w:val="31"/>
  </w:num>
  <w:num w:numId="7">
    <w:abstractNumId w:val="11"/>
  </w:num>
  <w:num w:numId="8">
    <w:abstractNumId w:val="20"/>
  </w:num>
  <w:num w:numId="9">
    <w:abstractNumId w:val="15"/>
  </w:num>
  <w:num w:numId="10">
    <w:abstractNumId w:val="22"/>
  </w:num>
  <w:num w:numId="11">
    <w:abstractNumId w:val="8"/>
  </w:num>
  <w:num w:numId="12">
    <w:abstractNumId w:val="21"/>
  </w:num>
  <w:num w:numId="13">
    <w:abstractNumId w:val="44"/>
  </w:num>
  <w:num w:numId="14">
    <w:abstractNumId w:val="10"/>
  </w:num>
  <w:num w:numId="15">
    <w:abstractNumId w:val="3"/>
  </w:num>
  <w:num w:numId="16">
    <w:abstractNumId w:val="32"/>
  </w:num>
  <w:num w:numId="17">
    <w:abstractNumId w:val="25"/>
  </w:num>
  <w:num w:numId="18">
    <w:abstractNumId w:val="4"/>
  </w:num>
  <w:num w:numId="19">
    <w:abstractNumId w:val="35"/>
  </w:num>
  <w:num w:numId="20">
    <w:abstractNumId w:val="6"/>
  </w:num>
  <w:num w:numId="21">
    <w:abstractNumId w:val="18"/>
  </w:num>
  <w:num w:numId="22">
    <w:abstractNumId w:val="17"/>
  </w:num>
  <w:num w:numId="23">
    <w:abstractNumId w:val="26"/>
  </w:num>
  <w:num w:numId="24">
    <w:abstractNumId w:val="7"/>
  </w:num>
  <w:num w:numId="25">
    <w:abstractNumId w:val="12"/>
  </w:num>
  <w:num w:numId="26">
    <w:abstractNumId w:val="41"/>
  </w:num>
  <w:num w:numId="27">
    <w:abstractNumId w:val="38"/>
  </w:num>
  <w:num w:numId="28">
    <w:abstractNumId w:val="42"/>
  </w:num>
  <w:num w:numId="29">
    <w:abstractNumId w:val="23"/>
  </w:num>
  <w:num w:numId="30">
    <w:abstractNumId w:val="43"/>
  </w:num>
  <w:num w:numId="31">
    <w:abstractNumId w:val="14"/>
  </w:num>
  <w:num w:numId="32">
    <w:abstractNumId w:val="30"/>
  </w:num>
  <w:num w:numId="33">
    <w:abstractNumId w:val="16"/>
  </w:num>
  <w:num w:numId="34">
    <w:abstractNumId w:val="5"/>
  </w:num>
  <w:num w:numId="35">
    <w:abstractNumId w:val="1"/>
  </w:num>
  <w:num w:numId="36">
    <w:abstractNumId w:val="45"/>
  </w:num>
  <w:num w:numId="37">
    <w:abstractNumId w:val="47"/>
  </w:num>
  <w:num w:numId="38">
    <w:abstractNumId w:val="24"/>
  </w:num>
  <w:num w:numId="39">
    <w:abstractNumId w:val="34"/>
  </w:num>
  <w:num w:numId="40">
    <w:abstractNumId w:val="40"/>
  </w:num>
  <w:num w:numId="41">
    <w:abstractNumId w:val="48"/>
  </w:num>
  <w:num w:numId="42">
    <w:abstractNumId w:val="46"/>
  </w:num>
  <w:num w:numId="43">
    <w:abstractNumId w:val="29"/>
  </w:num>
  <w:num w:numId="44">
    <w:abstractNumId w:val="33"/>
  </w:num>
  <w:num w:numId="45">
    <w:abstractNumId w:val="19"/>
  </w:num>
  <w:num w:numId="46">
    <w:abstractNumId w:val="36"/>
  </w:num>
  <w:num w:numId="47">
    <w:abstractNumId w:val="2"/>
  </w:num>
  <w:num w:numId="48">
    <w:abstractNumId w:val="27"/>
  </w:num>
  <w:num w:numId="4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7913"/>
    <w:rsid w:val="0001074F"/>
    <w:rsid w:val="00010BBF"/>
    <w:rsid w:val="00010BF8"/>
    <w:rsid w:val="00010E47"/>
    <w:rsid w:val="00011715"/>
    <w:rsid w:val="0001520F"/>
    <w:rsid w:val="000207EC"/>
    <w:rsid w:val="00021C7F"/>
    <w:rsid w:val="00021CE5"/>
    <w:rsid w:val="00022FD0"/>
    <w:rsid w:val="00024F67"/>
    <w:rsid w:val="00025CCA"/>
    <w:rsid w:val="000261E5"/>
    <w:rsid w:val="000262D1"/>
    <w:rsid w:val="00027A46"/>
    <w:rsid w:val="00030BFE"/>
    <w:rsid w:val="00033AF1"/>
    <w:rsid w:val="00033D08"/>
    <w:rsid w:val="00034CD5"/>
    <w:rsid w:val="00034E2D"/>
    <w:rsid w:val="00035441"/>
    <w:rsid w:val="00035A79"/>
    <w:rsid w:val="000374C9"/>
    <w:rsid w:val="00040DEA"/>
    <w:rsid w:val="0004354A"/>
    <w:rsid w:val="000441CF"/>
    <w:rsid w:val="00045936"/>
    <w:rsid w:val="00045DAE"/>
    <w:rsid w:val="000462D3"/>
    <w:rsid w:val="0004771C"/>
    <w:rsid w:val="00047BB4"/>
    <w:rsid w:val="00050869"/>
    <w:rsid w:val="00050DB1"/>
    <w:rsid w:val="00051CE6"/>
    <w:rsid w:val="00052A5B"/>
    <w:rsid w:val="0005505B"/>
    <w:rsid w:val="00056C27"/>
    <w:rsid w:val="00057089"/>
    <w:rsid w:val="000576BA"/>
    <w:rsid w:val="00060C51"/>
    <w:rsid w:val="00060E67"/>
    <w:rsid w:val="0006258C"/>
    <w:rsid w:val="00062692"/>
    <w:rsid w:val="000634CB"/>
    <w:rsid w:val="00064BA2"/>
    <w:rsid w:val="00066BCE"/>
    <w:rsid w:val="00071C5A"/>
    <w:rsid w:val="000733B4"/>
    <w:rsid w:val="000740CC"/>
    <w:rsid w:val="00075E04"/>
    <w:rsid w:val="00075F69"/>
    <w:rsid w:val="0007718C"/>
    <w:rsid w:val="00077E70"/>
    <w:rsid w:val="000803AF"/>
    <w:rsid w:val="0008119B"/>
    <w:rsid w:val="00083796"/>
    <w:rsid w:val="0008557D"/>
    <w:rsid w:val="00085DC2"/>
    <w:rsid w:val="0009034B"/>
    <w:rsid w:val="000903B1"/>
    <w:rsid w:val="00091B33"/>
    <w:rsid w:val="00092883"/>
    <w:rsid w:val="00092D81"/>
    <w:rsid w:val="00094761"/>
    <w:rsid w:val="000950FE"/>
    <w:rsid w:val="00095176"/>
    <w:rsid w:val="0009645E"/>
    <w:rsid w:val="000A3AD5"/>
    <w:rsid w:val="000A3BB7"/>
    <w:rsid w:val="000A5748"/>
    <w:rsid w:val="000B0AEF"/>
    <w:rsid w:val="000B0B98"/>
    <w:rsid w:val="000B1A03"/>
    <w:rsid w:val="000B1C72"/>
    <w:rsid w:val="000B239F"/>
    <w:rsid w:val="000B2E18"/>
    <w:rsid w:val="000B45BE"/>
    <w:rsid w:val="000B4CEE"/>
    <w:rsid w:val="000B5BBA"/>
    <w:rsid w:val="000C2982"/>
    <w:rsid w:val="000C4C33"/>
    <w:rsid w:val="000C542D"/>
    <w:rsid w:val="000C6DBA"/>
    <w:rsid w:val="000C751D"/>
    <w:rsid w:val="000D12EE"/>
    <w:rsid w:val="000D17C4"/>
    <w:rsid w:val="000D3B41"/>
    <w:rsid w:val="000D6129"/>
    <w:rsid w:val="000D78FE"/>
    <w:rsid w:val="000E07EF"/>
    <w:rsid w:val="000E22B4"/>
    <w:rsid w:val="000E2388"/>
    <w:rsid w:val="000E2E4A"/>
    <w:rsid w:val="000E403D"/>
    <w:rsid w:val="000E5D63"/>
    <w:rsid w:val="000E5E90"/>
    <w:rsid w:val="000F111A"/>
    <w:rsid w:val="000F11B5"/>
    <w:rsid w:val="000F189E"/>
    <w:rsid w:val="000F4AC1"/>
    <w:rsid w:val="000F4CA5"/>
    <w:rsid w:val="000F73E3"/>
    <w:rsid w:val="0010072D"/>
    <w:rsid w:val="00101EDF"/>
    <w:rsid w:val="00101F75"/>
    <w:rsid w:val="001029FE"/>
    <w:rsid w:val="00102FA3"/>
    <w:rsid w:val="001046F6"/>
    <w:rsid w:val="00104D5C"/>
    <w:rsid w:val="00105072"/>
    <w:rsid w:val="00106269"/>
    <w:rsid w:val="00106892"/>
    <w:rsid w:val="0011538F"/>
    <w:rsid w:val="00117199"/>
    <w:rsid w:val="001179C1"/>
    <w:rsid w:val="00120171"/>
    <w:rsid w:val="00122A09"/>
    <w:rsid w:val="001231B0"/>
    <w:rsid w:val="0012325C"/>
    <w:rsid w:val="00123839"/>
    <w:rsid w:val="001252AA"/>
    <w:rsid w:val="001261D1"/>
    <w:rsid w:val="00127D81"/>
    <w:rsid w:val="00131255"/>
    <w:rsid w:val="00131F80"/>
    <w:rsid w:val="001320AF"/>
    <w:rsid w:val="001358A0"/>
    <w:rsid w:val="00135A3C"/>
    <w:rsid w:val="001367F2"/>
    <w:rsid w:val="00136A29"/>
    <w:rsid w:val="00136CA1"/>
    <w:rsid w:val="0014046D"/>
    <w:rsid w:val="00142256"/>
    <w:rsid w:val="001444DE"/>
    <w:rsid w:val="0014708B"/>
    <w:rsid w:val="00150380"/>
    <w:rsid w:val="00151A8E"/>
    <w:rsid w:val="00151F34"/>
    <w:rsid w:val="001525FB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58AD"/>
    <w:rsid w:val="00170124"/>
    <w:rsid w:val="00170423"/>
    <w:rsid w:val="00170744"/>
    <w:rsid w:val="00171676"/>
    <w:rsid w:val="00173D0B"/>
    <w:rsid w:val="00175354"/>
    <w:rsid w:val="0017723C"/>
    <w:rsid w:val="00177B7C"/>
    <w:rsid w:val="00180FA8"/>
    <w:rsid w:val="0018123E"/>
    <w:rsid w:val="0018259D"/>
    <w:rsid w:val="00182699"/>
    <w:rsid w:val="00185AC5"/>
    <w:rsid w:val="00187BAB"/>
    <w:rsid w:val="00190225"/>
    <w:rsid w:val="00191E41"/>
    <w:rsid w:val="001924D5"/>
    <w:rsid w:val="00192581"/>
    <w:rsid w:val="00192A5E"/>
    <w:rsid w:val="00192CEE"/>
    <w:rsid w:val="001933B6"/>
    <w:rsid w:val="0019383B"/>
    <w:rsid w:val="001953D3"/>
    <w:rsid w:val="0019716F"/>
    <w:rsid w:val="001A09FA"/>
    <w:rsid w:val="001A16AF"/>
    <w:rsid w:val="001A26A7"/>
    <w:rsid w:val="001A34CF"/>
    <w:rsid w:val="001A6DA9"/>
    <w:rsid w:val="001B0958"/>
    <w:rsid w:val="001B20C1"/>
    <w:rsid w:val="001B28EA"/>
    <w:rsid w:val="001B2D6A"/>
    <w:rsid w:val="001B38DD"/>
    <w:rsid w:val="001B51FB"/>
    <w:rsid w:val="001B79E7"/>
    <w:rsid w:val="001C05DB"/>
    <w:rsid w:val="001C0E14"/>
    <w:rsid w:val="001C0FEE"/>
    <w:rsid w:val="001C43D1"/>
    <w:rsid w:val="001C6F09"/>
    <w:rsid w:val="001C781F"/>
    <w:rsid w:val="001C7A7B"/>
    <w:rsid w:val="001C7ADE"/>
    <w:rsid w:val="001D3142"/>
    <w:rsid w:val="001D3B1F"/>
    <w:rsid w:val="001D3DC7"/>
    <w:rsid w:val="001D4365"/>
    <w:rsid w:val="001D4370"/>
    <w:rsid w:val="001D4A7A"/>
    <w:rsid w:val="001D4BCD"/>
    <w:rsid w:val="001D529C"/>
    <w:rsid w:val="001D53F1"/>
    <w:rsid w:val="001D756C"/>
    <w:rsid w:val="001E234D"/>
    <w:rsid w:val="001E3449"/>
    <w:rsid w:val="001E35A3"/>
    <w:rsid w:val="001E38C1"/>
    <w:rsid w:val="001E416F"/>
    <w:rsid w:val="001E470C"/>
    <w:rsid w:val="001E5712"/>
    <w:rsid w:val="001E620A"/>
    <w:rsid w:val="001F01AA"/>
    <w:rsid w:val="001F1717"/>
    <w:rsid w:val="001F2697"/>
    <w:rsid w:val="001F37C0"/>
    <w:rsid w:val="001F38C3"/>
    <w:rsid w:val="001F440D"/>
    <w:rsid w:val="001F4DEE"/>
    <w:rsid w:val="001F6424"/>
    <w:rsid w:val="001F69F1"/>
    <w:rsid w:val="001F6C08"/>
    <w:rsid w:val="001F79E5"/>
    <w:rsid w:val="00201A8F"/>
    <w:rsid w:val="002025C5"/>
    <w:rsid w:val="00202C13"/>
    <w:rsid w:val="00203CE8"/>
    <w:rsid w:val="00203F0E"/>
    <w:rsid w:val="00204005"/>
    <w:rsid w:val="00204092"/>
    <w:rsid w:val="00207C4C"/>
    <w:rsid w:val="002134BA"/>
    <w:rsid w:val="0021600E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A2E"/>
    <w:rsid w:val="00224E1D"/>
    <w:rsid w:val="00225A09"/>
    <w:rsid w:val="0022613C"/>
    <w:rsid w:val="00230878"/>
    <w:rsid w:val="00230AD3"/>
    <w:rsid w:val="00233995"/>
    <w:rsid w:val="00233AC9"/>
    <w:rsid w:val="00234420"/>
    <w:rsid w:val="00235ACF"/>
    <w:rsid w:val="00236948"/>
    <w:rsid w:val="00237368"/>
    <w:rsid w:val="00243511"/>
    <w:rsid w:val="00245451"/>
    <w:rsid w:val="00245482"/>
    <w:rsid w:val="00245BDB"/>
    <w:rsid w:val="0024651C"/>
    <w:rsid w:val="00246F00"/>
    <w:rsid w:val="002476C8"/>
    <w:rsid w:val="00250A40"/>
    <w:rsid w:val="00250DED"/>
    <w:rsid w:val="00255213"/>
    <w:rsid w:val="00256491"/>
    <w:rsid w:val="00257BAD"/>
    <w:rsid w:val="0026144C"/>
    <w:rsid w:val="002617C1"/>
    <w:rsid w:val="00261F68"/>
    <w:rsid w:val="0026787C"/>
    <w:rsid w:val="00272119"/>
    <w:rsid w:val="002726D5"/>
    <w:rsid w:val="00273197"/>
    <w:rsid w:val="002735BC"/>
    <w:rsid w:val="00274639"/>
    <w:rsid w:val="00274B9D"/>
    <w:rsid w:val="002763C9"/>
    <w:rsid w:val="002776C1"/>
    <w:rsid w:val="00280363"/>
    <w:rsid w:val="00282BF6"/>
    <w:rsid w:val="00282C48"/>
    <w:rsid w:val="00286741"/>
    <w:rsid w:val="0029031B"/>
    <w:rsid w:val="00291D1B"/>
    <w:rsid w:val="00292117"/>
    <w:rsid w:val="002926D4"/>
    <w:rsid w:val="00292CF3"/>
    <w:rsid w:val="00293875"/>
    <w:rsid w:val="002964E3"/>
    <w:rsid w:val="00296653"/>
    <w:rsid w:val="002976FF"/>
    <w:rsid w:val="00297D1F"/>
    <w:rsid w:val="00297F24"/>
    <w:rsid w:val="002A143C"/>
    <w:rsid w:val="002A3F89"/>
    <w:rsid w:val="002A5549"/>
    <w:rsid w:val="002A70FD"/>
    <w:rsid w:val="002B3353"/>
    <w:rsid w:val="002B7018"/>
    <w:rsid w:val="002B73B6"/>
    <w:rsid w:val="002B766E"/>
    <w:rsid w:val="002C06A7"/>
    <w:rsid w:val="002C13ED"/>
    <w:rsid w:val="002C1C01"/>
    <w:rsid w:val="002C21CC"/>
    <w:rsid w:val="002C2802"/>
    <w:rsid w:val="002C32B6"/>
    <w:rsid w:val="002C3672"/>
    <w:rsid w:val="002C47FA"/>
    <w:rsid w:val="002C6F0F"/>
    <w:rsid w:val="002C7278"/>
    <w:rsid w:val="002C794D"/>
    <w:rsid w:val="002D4BF7"/>
    <w:rsid w:val="002D6470"/>
    <w:rsid w:val="002D72CF"/>
    <w:rsid w:val="002E0315"/>
    <w:rsid w:val="002E0D41"/>
    <w:rsid w:val="002E0EBB"/>
    <w:rsid w:val="002E1ACE"/>
    <w:rsid w:val="002E3C08"/>
    <w:rsid w:val="002E6566"/>
    <w:rsid w:val="002E6BFD"/>
    <w:rsid w:val="002E7988"/>
    <w:rsid w:val="002E7C1A"/>
    <w:rsid w:val="002E7FB2"/>
    <w:rsid w:val="002F1800"/>
    <w:rsid w:val="002F1E4B"/>
    <w:rsid w:val="002F35B6"/>
    <w:rsid w:val="002F4D52"/>
    <w:rsid w:val="002F6E2F"/>
    <w:rsid w:val="00300E4B"/>
    <w:rsid w:val="00300FBB"/>
    <w:rsid w:val="003010BE"/>
    <w:rsid w:val="003012CF"/>
    <w:rsid w:val="00303BDF"/>
    <w:rsid w:val="00304126"/>
    <w:rsid w:val="00306100"/>
    <w:rsid w:val="003069EB"/>
    <w:rsid w:val="00307B7A"/>
    <w:rsid w:val="003105F8"/>
    <w:rsid w:val="0031123A"/>
    <w:rsid w:val="00312031"/>
    <w:rsid w:val="00312654"/>
    <w:rsid w:val="003127FE"/>
    <w:rsid w:val="0031447B"/>
    <w:rsid w:val="00320557"/>
    <w:rsid w:val="0032221C"/>
    <w:rsid w:val="003239AC"/>
    <w:rsid w:val="00324724"/>
    <w:rsid w:val="00324932"/>
    <w:rsid w:val="003250A0"/>
    <w:rsid w:val="0032558A"/>
    <w:rsid w:val="003305C1"/>
    <w:rsid w:val="00331AE6"/>
    <w:rsid w:val="00331D5F"/>
    <w:rsid w:val="003326E3"/>
    <w:rsid w:val="00332FA9"/>
    <w:rsid w:val="003336D3"/>
    <w:rsid w:val="00333821"/>
    <w:rsid w:val="0033383E"/>
    <w:rsid w:val="003340B3"/>
    <w:rsid w:val="00337396"/>
    <w:rsid w:val="003409C6"/>
    <w:rsid w:val="00340A36"/>
    <w:rsid w:val="003421FC"/>
    <w:rsid w:val="00343B66"/>
    <w:rsid w:val="00345BE2"/>
    <w:rsid w:val="00346383"/>
    <w:rsid w:val="00350159"/>
    <w:rsid w:val="00352022"/>
    <w:rsid w:val="00352C78"/>
    <w:rsid w:val="00353190"/>
    <w:rsid w:val="003549A9"/>
    <w:rsid w:val="00356819"/>
    <w:rsid w:val="00356E5E"/>
    <w:rsid w:val="00357EB5"/>
    <w:rsid w:val="0036245F"/>
    <w:rsid w:val="00362FF2"/>
    <w:rsid w:val="00365602"/>
    <w:rsid w:val="00366078"/>
    <w:rsid w:val="00366F4E"/>
    <w:rsid w:val="00373EA8"/>
    <w:rsid w:val="0037596A"/>
    <w:rsid w:val="00376EBA"/>
    <w:rsid w:val="0037709D"/>
    <w:rsid w:val="0037736D"/>
    <w:rsid w:val="003773E6"/>
    <w:rsid w:val="003777B1"/>
    <w:rsid w:val="00381121"/>
    <w:rsid w:val="00381FE4"/>
    <w:rsid w:val="00383DC3"/>
    <w:rsid w:val="00384959"/>
    <w:rsid w:val="00384A75"/>
    <w:rsid w:val="00385155"/>
    <w:rsid w:val="0038563D"/>
    <w:rsid w:val="00385B76"/>
    <w:rsid w:val="00385D3B"/>
    <w:rsid w:val="00386B7B"/>
    <w:rsid w:val="00387527"/>
    <w:rsid w:val="00391796"/>
    <w:rsid w:val="00394424"/>
    <w:rsid w:val="00394A49"/>
    <w:rsid w:val="0039708E"/>
    <w:rsid w:val="00397B28"/>
    <w:rsid w:val="003A2B62"/>
    <w:rsid w:val="003A2DD0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F7E"/>
    <w:rsid w:val="003C5027"/>
    <w:rsid w:val="003C50DA"/>
    <w:rsid w:val="003C5A6E"/>
    <w:rsid w:val="003C6183"/>
    <w:rsid w:val="003C752D"/>
    <w:rsid w:val="003D04B3"/>
    <w:rsid w:val="003D077F"/>
    <w:rsid w:val="003D290A"/>
    <w:rsid w:val="003D5E0B"/>
    <w:rsid w:val="003D6E41"/>
    <w:rsid w:val="003D7671"/>
    <w:rsid w:val="003E1246"/>
    <w:rsid w:val="003E1D65"/>
    <w:rsid w:val="003E2951"/>
    <w:rsid w:val="003E563B"/>
    <w:rsid w:val="003E595B"/>
    <w:rsid w:val="003E5FE3"/>
    <w:rsid w:val="003E71C6"/>
    <w:rsid w:val="003F0071"/>
    <w:rsid w:val="003F09B9"/>
    <w:rsid w:val="003F1A34"/>
    <w:rsid w:val="003F5A68"/>
    <w:rsid w:val="003F6F90"/>
    <w:rsid w:val="003F7B41"/>
    <w:rsid w:val="004004E5"/>
    <w:rsid w:val="004016B0"/>
    <w:rsid w:val="0040195C"/>
    <w:rsid w:val="004022D7"/>
    <w:rsid w:val="004059E6"/>
    <w:rsid w:val="00405E85"/>
    <w:rsid w:val="004063DA"/>
    <w:rsid w:val="00410543"/>
    <w:rsid w:val="004106B1"/>
    <w:rsid w:val="00416181"/>
    <w:rsid w:val="00416ACE"/>
    <w:rsid w:val="00417BE4"/>
    <w:rsid w:val="00421730"/>
    <w:rsid w:val="00421D2D"/>
    <w:rsid w:val="00422F1D"/>
    <w:rsid w:val="00423141"/>
    <w:rsid w:val="00423200"/>
    <w:rsid w:val="00425028"/>
    <w:rsid w:val="00427194"/>
    <w:rsid w:val="0043028D"/>
    <w:rsid w:val="0043224E"/>
    <w:rsid w:val="004328CD"/>
    <w:rsid w:val="00432FFD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CE3"/>
    <w:rsid w:val="00442ED1"/>
    <w:rsid w:val="0044344E"/>
    <w:rsid w:val="00443A25"/>
    <w:rsid w:val="00444258"/>
    <w:rsid w:val="00444691"/>
    <w:rsid w:val="00444844"/>
    <w:rsid w:val="00445A9A"/>
    <w:rsid w:val="004467A2"/>
    <w:rsid w:val="00446B4A"/>
    <w:rsid w:val="004478C1"/>
    <w:rsid w:val="00447C80"/>
    <w:rsid w:val="0045625C"/>
    <w:rsid w:val="004567A5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6FCC"/>
    <w:rsid w:val="00481AF5"/>
    <w:rsid w:val="00483B2E"/>
    <w:rsid w:val="00483B4C"/>
    <w:rsid w:val="00484187"/>
    <w:rsid w:val="0048497B"/>
    <w:rsid w:val="00485134"/>
    <w:rsid w:val="00487EB9"/>
    <w:rsid w:val="00491F5A"/>
    <w:rsid w:val="004925CD"/>
    <w:rsid w:val="004937FB"/>
    <w:rsid w:val="00493815"/>
    <w:rsid w:val="00493C19"/>
    <w:rsid w:val="00494CF5"/>
    <w:rsid w:val="00494EDF"/>
    <w:rsid w:val="0049520F"/>
    <w:rsid w:val="00496108"/>
    <w:rsid w:val="004964E4"/>
    <w:rsid w:val="004A2791"/>
    <w:rsid w:val="004A342E"/>
    <w:rsid w:val="004A3954"/>
    <w:rsid w:val="004A3F19"/>
    <w:rsid w:val="004A414D"/>
    <w:rsid w:val="004A4ACA"/>
    <w:rsid w:val="004A4FFF"/>
    <w:rsid w:val="004A67FA"/>
    <w:rsid w:val="004B0E02"/>
    <w:rsid w:val="004B1B3D"/>
    <w:rsid w:val="004B3114"/>
    <w:rsid w:val="004B3D02"/>
    <w:rsid w:val="004B4833"/>
    <w:rsid w:val="004B56BB"/>
    <w:rsid w:val="004B5997"/>
    <w:rsid w:val="004B60DD"/>
    <w:rsid w:val="004B65A9"/>
    <w:rsid w:val="004B6F95"/>
    <w:rsid w:val="004B7339"/>
    <w:rsid w:val="004C04C7"/>
    <w:rsid w:val="004C1516"/>
    <w:rsid w:val="004C19C6"/>
    <w:rsid w:val="004C2CEE"/>
    <w:rsid w:val="004C4420"/>
    <w:rsid w:val="004C4D40"/>
    <w:rsid w:val="004C6209"/>
    <w:rsid w:val="004C6BBA"/>
    <w:rsid w:val="004D2443"/>
    <w:rsid w:val="004D3631"/>
    <w:rsid w:val="004D3D10"/>
    <w:rsid w:val="004D51C3"/>
    <w:rsid w:val="004D58A7"/>
    <w:rsid w:val="004D6CFF"/>
    <w:rsid w:val="004D7CA3"/>
    <w:rsid w:val="004D7CD6"/>
    <w:rsid w:val="004E1222"/>
    <w:rsid w:val="004E20B9"/>
    <w:rsid w:val="004E3402"/>
    <w:rsid w:val="004E38EC"/>
    <w:rsid w:val="004E3F7F"/>
    <w:rsid w:val="004E414C"/>
    <w:rsid w:val="004E6898"/>
    <w:rsid w:val="004E71F7"/>
    <w:rsid w:val="004E7E1A"/>
    <w:rsid w:val="004F0839"/>
    <w:rsid w:val="004F09C7"/>
    <w:rsid w:val="004F0C95"/>
    <w:rsid w:val="004F1A50"/>
    <w:rsid w:val="004F3E0A"/>
    <w:rsid w:val="004F6094"/>
    <w:rsid w:val="004F67B3"/>
    <w:rsid w:val="004F6ECC"/>
    <w:rsid w:val="00500740"/>
    <w:rsid w:val="00500FA5"/>
    <w:rsid w:val="0050127A"/>
    <w:rsid w:val="00502DB6"/>
    <w:rsid w:val="00503A5C"/>
    <w:rsid w:val="00504DF9"/>
    <w:rsid w:val="0050566F"/>
    <w:rsid w:val="00505BBC"/>
    <w:rsid w:val="00511327"/>
    <w:rsid w:val="005113C2"/>
    <w:rsid w:val="005117DE"/>
    <w:rsid w:val="00513220"/>
    <w:rsid w:val="00515540"/>
    <w:rsid w:val="00515F3F"/>
    <w:rsid w:val="00517324"/>
    <w:rsid w:val="00517478"/>
    <w:rsid w:val="005175E2"/>
    <w:rsid w:val="00521061"/>
    <w:rsid w:val="005211D3"/>
    <w:rsid w:val="005214D2"/>
    <w:rsid w:val="005236E3"/>
    <w:rsid w:val="00523979"/>
    <w:rsid w:val="00524565"/>
    <w:rsid w:val="00525FED"/>
    <w:rsid w:val="00531DDC"/>
    <w:rsid w:val="005327A5"/>
    <w:rsid w:val="00535248"/>
    <w:rsid w:val="00537FCA"/>
    <w:rsid w:val="0054042E"/>
    <w:rsid w:val="00542CBB"/>
    <w:rsid w:val="00544070"/>
    <w:rsid w:val="0054420E"/>
    <w:rsid w:val="00544416"/>
    <w:rsid w:val="00546338"/>
    <w:rsid w:val="00550527"/>
    <w:rsid w:val="00550624"/>
    <w:rsid w:val="005506F7"/>
    <w:rsid w:val="005526E6"/>
    <w:rsid w:val="00553EEC"/>
    <w:rsid w:val="00556188"/>
    <w:rsid w:val="00557681"/>
    <w:rsid w:val="005608C5"/>
    <w:rsid w:val="00563370"/>
    <w:rsid w:val="005647F7"/>
    <w:rsid w:val="00565A58"/>
    <w:rsid w:val="00566F22"/>
    <w:rsid w:val="00566F83"/>
    <w:rsid w:val="00567CE9"/>
    <w:rsid w:val="00570576"/>
    <w:rsid w:val="00572F0E"/>
    <w:rsid w:val="005730C2"/>
    <w:rsid w:val="00573981"/>
    <w:rsid w:val="00574C83"/>
    <w:rsid w:val="005761A6"/>
    <w:rsid w:val="00580EA9"/>
    <w:rsid w:val="00581BCF"/>
    <w:rsid w:val="00583C27"/>
    <w:rsid w:val="005859F1"/>
    <w:rsid w:val="005867E8"/>
    <w:rsid w:val="00587761"/>
    <w:rsid w:val="00587D92"/>
    <w:rsid w:val="00590DF6"/>
    <w:rsid w:val="00592D10"/>
    <w:rsid w:val="005932C0"/>
    <w:rsid w:val="005936D9"/>
    <w:rsid w:val="00595E98"/>
    <w:rsid w:val="00595F0A"/>
    <w:rsid w:val="00597062"/>
    <w:rsid w:val="00597228"/>
    <w:rsid w:val="005978DC"/>
    <w:rsid w:val="005A28CC"/>
    <w:rsid w:val="005A3149"/>
    <w:rsid w:val="005A6554"/>
    <w:rsid w:val="005B13B1"/>
    <w:rsid w:val="005B202B"/>
    <w:rsid w:val="005B5DB1"/>
    <w:rsid w:val="005B6F3D"/>
    <w:rsid w:val="005C0C9E"/>
    <w:rsid w:val="005C2E37"/>
    <w:rsid w:val="005C4BD7"/>
    <w:rsid w:val="005C4E12"/>
    <w:rsid w:val="005C56F5"/>
    <w:rsid w:val="005C7E25"/>
    <w:rsid w:val="005D1C22"/>
    <w:rsid w:val="005D1E63"/>
    <w:rsid w:val="005D2551"/>
    <w:rsid w:val="005D3D2B"/>
    <w:rsid w:val="005D4451"/>
    <w:rsid w:val="005D4B55"/>
    <w:rsid w:val="005D6288"/>
    <w:rsid w:val="005D6E3A"/>
    <w:rsid w:val="005D70C2"/>
    <w:rsid w:val="005D7144"/>
    <w:rsid w:val="005D797A"/>
    <w:rsid w:val="005E0D65"/>
    <w:rsid w:val="005E0E67"/>
    <w:rsid w:val="005E1B58"/>
    <w:rsid w:val="005E23D9"/>
    <w:rsid w:val="005E5CAF"/>
    <w:rsid w:val="005E67B4"/>
    <w:rsid w:val="005E69D4"/>
    <w:rsid w:val="005F04B5"/>
    <w:rsid w:val="005F0C0C"/>
    <w:rsid w:val="005F1749"/>
    <w:rsid w:val="005F1B3F"/>
    <w:rsid w:val="005F2291"/>
    <w:rsid w:val="005F27A8"/>
    <w:rsid w:val="005F3CA6"/>
    <w:rsid w:val="005F43CB"/>
    <w:rsid w:val="005F4B56"/>
    <w:rsid w:val="005F55D6"/>
    <w:rsid w:val="005F63C1"/>
    <w:rsid w:val="00600487"/>
    <w:rsid w:val="00600D51"/>
    <w:rsid w:val="00601CB2"/>
    <w:rsid w:val="00606997"/>
    <w:rsid w:val="006071CD"/>
    <w:rsid w:val="00607676"/>
    <w:rsid w:val="00610CFD"/>
    <w:rsid w:val="00611C1A"/>
    <w:rsid w:val="00613E52"/>
    <w:rsid w:val="00613F8C"/>
    <w:rsid w:val="00614040"/>
    <w:rsid w:val="00614ACD"/>
    <w:rsid w:val="00614D87"/>
    <w:rsid w:val="0061548C"/>
    <w:rsid w:val="006156C6"/>
    <w:rsid w:val="00617CDB"/>
    <w:rsid w:val="00620B1F"/>
    <w:rsid w:val="00620DE6"/>
    <w:rsid w:val="0062259C"/>
    <w:rsid w:val="00623BD1"/>
    <w:rsid w:val="00627250"/>
    <w:rsid w:val="0062741C"/>
    <w:rsid w:val="00627A1B"/>
    <w:rsid w:val="00627FA4"/>
    <w:rsid w:val="00631EC1"/>
    <w:rsid w:val="00632822"/>
    <w:rsid w:val="006328B3"/>
    <w:rsid w:val="00633B55"/>
    <w:rsid w:val="006347D7"/>
    <w:rsid w:val="00634B56"/>
    <w:rsid w:val="00635128"/>
    <w:rsid w:val="00637CDD"/>
    <w:rsid w:val="00637D66"/>
    <w:rsid w:val="00637F79"/>
    <w:rsid w:val="00644C00"/>
    <w:rsid w:val="006453CE"/>
    <w:rsid w:val="00645F05"/>
    <w:rsid w:val="00647B58"/>
    <w:rsid w:val="006504D2"/>
    <w:rsid w:val="006511D8"/>
    <w:rsid w:val="00651945"/>
    <w:rsid w:val="00652412"/>
    <w:rsid w:val="0065271C"/>
    <w:rsid w:val="00657A8D"/>
    <w:rsid w:val="006612F1"/>
    <w:rsid w:val="00661444"/>
    <w:rsid w:val="006664CA"/>
    <w:rsid w:val="0067232B"/>
    <w:rsid w:val="00673297"/>
    <w:rsid w:val="00673512"/>
    <w:rsid w:val="00673D56"/>
    <w:rsid w:val="0067420A"/>
    <w:rsid w:val="00681F41"/>
    <w:rsid w:val="00682296"/>
    <w:rsid w:val="00682B94"/>
    <w:rsid w:val="0068304F"/>
    <w:rsid w:val="00684B40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C41"/>
    <w:rsid w:val="006A14B8"/>
    <w:rsid w:val="006A29CC"/>
    <w:rsid w:val="006A391F"/>
    <w:rsid w:val="006A423C"/>
    <w:rsid w:val="006A6859"/>
    <w:rsid w:val="006A729A"/>
    <w:rsid w:val="006A7E12"/>
    <w:rsid w:val="006B14E3"/>
    <w:rsid w:val="006B16C3"/>
    <w:rsid w:val="006B1B53"/>
    <w:rsid w:val="006B338B"/>
    <w:rsid w:val="006B3433"/>
    <w:rsid w:val="006B3721"/>
    <w:rsid w:val="006B4A10"/>
    <w:rsid w:val="006B59D8"/>
    <w:rsid w:val="006B5B01"/>
    <w:rsid w:val="006B646E"/>
    <w:rsid w:val="006B708D"/>
    <w:rsid w:val="006C2C52"/>
    <w:rsid w:val="006C37A8"/>
    <w:rsid w:val="006C3FA7"/>
    <w:rsid w:val="006C61C1"/>
    <w:rsid w:val="006C6982"/>
    <w:rsid w:val="006D12D0"/>
    <w:rsid w:val="006D1544"/>
    <w:rsid w:val="006E03D5"/>
    <w:rsid w:val="006E0EDC"/>
    <w:rsid w:val="006E1B81"/>
    <w:rsid w:val="006E1B95"/>
    <w:rsid w:val="006E1CDA"/>
    <w:rsid w:val="006E2597"/>
    <w:rsid w:val="006E3220"/>
    <w:rsid w:val="006E6287"/>
    <w:rsid w:val="006E6B93"/>
    <w:rsid w:val="006E72CC"/>
    <w:rsid w:val="006E7CEF"/>
    <w:rsid w:val="006F11CA"/>
    <w:rsid w:val="006F2751"/>
    <w:rsid w:val="006F363C"/>
    <w:rsid w:val="006F3830"/>
    <w:rsid w:val="006F453C"/>
    <w:rsid w:val="006F483F"/>
    <w:rsid w:val="006F5381"/>
    <w:rsid w:val="006F7172"/>
    <w:rsid w:val="006F74D3"/>
    <w:rsid w:val="006F75E1"/>
    <w:rsid w:val="00700E66"/>
    <w:rsid w:val="00703388"/>
    <w:rsid w:val="00703ADE"/>
    <w:rsid w:val="007041EA"/>
    <w:rsid w:val="00704497"/>
    <w:rsid w:val="007049E9"/>
    <w:rsid w:val="007065F7"/>
    <w:rsid w:val="007075DB"/>
    <w:rsid w:val="00714E17"/>
    <w:rsid w:val="00717336"/>
    <w:rsid w:val="007200B0"/>
    <w:rsid w:val="0072167E"/>
    <w:rsid w:val="0072183D"/>
    <w:rsid w:val="00721DE5"/>
    <w:rsid w:val="0072300E"/>
    <w:rsid w:val="00723A11"/>
    <w:rsid w:val="00723BB9"/>
    <w:rsid w:val="00724BB8"/>
    <w:rsid w:val="0072536B"/>
    <w:rsid w:val="00725418"/>
    <w:rsid w:val="00727108"/>
    <w:rsid w:val="00727D97"/>
    <w:rsid w:val="007310DA"/>
    <w:rsid w:val="00733575"/>
    <w:rsid w:val="00733F91"/>
    <w:rsid w:val="00734B68"/>
    <w:rsid w:val="00736459"/>
    <w:rsid w:val="00737C46"/>
    <w:rsid w:val="007442DA"/>
    <w:rsid w:val="007452BC"/>
    <w:rsid w:val="007454D9"/>
    <w:rsid w:val="0074575E"/>
    <w:rsid w:val="0074588E"/>
    <w:rsid w:val="00746605"/>
    <w:rsid w:val="007535A7"/>
    <w:rsid w:val="0075468C"/>
    <w:rsid w:val="007546F3"/>
    <w:rsid w:val="00754B0E"/>
    <w:rsid w:val="00757CCA"/>
    <w:rsid w:val="00760479"/>
    <w:rsid w:val="007611BD"/>
    <w:rsid w:val="007618C3"/>
    <w:rsid w:val="00761B3A"/>
    <w:rsid w:val="00762A0D"/>
    <w:rsid w:val="007637E8"/>
    <w:rsid w:val="00763B4C"/>
    <w:rsid w:val="0076491C"/>
    <w:rsid w:val="00765AE2"/>
    <w:rsid w:val="007660AA"/>
    <w:rsid w:val="007674F2"/>
    <w:rsid w:val="00767896"/>
    <w:rsid w:val="00767CF2"/>
    <w:rsid w:val="00771C37"/>
    <w:rsid w:val="007725D4"/>
    <w:rsid w:val="00776171"/>
    <w:rsid w:val="00776368"/>
    <w:rsid w:val="00777C8D"/>
    <w:rsid w:val="0078043E"/>
    <w:rsid w:val="007805BC"/>
    <w:rsid w:val="007806E2"/>
    <w:rsid w:val="007841E1"/>
    <w:rsid w:val="00784368"/>
    <w:rsid w:val="007845EE"/>
    <w:rsid w:val="00784854"/>
    <w:rsid w:val="007857B0"/>
    <w:rsid w:val="00786384"/>
    <w:rsid w:val="007869FE"/>
    <w:rsid w:val="00790B9D"/>
    <w:rsid w:val="007914F6"/>
    <w:rsid w:val="007937F3"/>
    <w:rsid w:val="00794DE6"/>
    <w:rsid w:val="00796EA6"/>
    <w:rsid w:val="007A1894"/>
    <w:rsid w:val="007A1B6D"/>
    <w:rsid w:val="007A4A4A"/>
    <w:rsid w:val="007A694D"/>
    <w:rsid w:val="007B007F"/>
    <w:rsid w:val="007B1F4C"/>
    <w:rsid w:val="007B2A36"/>
    <w:rsid w:val="007B2F44"/>
    <w:rsid w:val="007B341B"/>
    <w:rsid w:val="007B6F99"/>
    <w:rsid w:val="007B7E36"/>
    <w:rsid w:val="007C14A8"/>
    <w:rsid w:val="007C1B17"/>
    <w:rsid w:val="007C2B64"/>
    <w:rsid w:val="007C532A"/>
    <w:rsid w:val="007C56A2"/>
    <w:rsid w:val="007D00A3"/>
    <w:rsid w:val="007D015F"/>
    <w:rsid w:val="007D0B45"/>
    <w:rsid w:val="007D172E"/>
    <w:rsid w:val="007D3BA2"/>
    <w:rsid w:val="007D577B"/>
    <w:rsid w:val="007D5795"/>
    <w:rsid w:val="007D5A00"/>
    <w:rsid w:val="007D6931"/>
    <w:rsid w:val="007D706F"/>
    <w:rsid w:val="007D7238"/>
    <w:rsid w:val="007D7FD0"/>
    <w:rsid w:val="007E00D8"/>
    <w:rsid w:val="007E079A"/>
    <w:rsid w:val="007E2FCC"/>
    <w:rsid w:val="007E3191"/>
    <w:rsid w:val="007E401B"/>
    <w:rsid w:val="007E4287"/>
    <w:rsid w:val="007E516A"/>
    <w:rsid w:val="007E58C2"/>
    <w:rsid w:val="007F330A"/>
    <w:rsid w:val="007F55E3"/>
    <w:rsid w:val="007F6FD9"/>
    <w:rsid w:val="007F76BA"/>
    <w:rsid w:val="00801B5A"/>
    <w:rsid w:val="00801DC8"/>
    <w:rsid w:val="008024BB"/>
    <w:rsid w:val="00803751"/>
    <w:rsid w:val="00804057"/>
    <w:rsid w:val="00806B6F"/>
    <w:rsid w:val="00806F4F"/>
    <w:rsid w:val="00807505"/>
    <w:rsid w:val="00810C05"/>
    <w:rsid w:val="00812455"/>
    <w:rsid w:val="008124EC"/>
    <w:rsid w:val="00813B11"/>
    <w:rsid w:val="00814F51"/>
    <w:rsid w:val="0081565A"/>
    <w:rsid w:val="00815C42"/>
    <w:rsid w:val="00817048"/>
    <w:rsid w:val="00817745"/>
    <w:rsid w:val="00824B06"/>
    <w:rsid w:val="00826554"/>
    <w:rsid w:val="00826F4C"/>
    <w:rsid w:val="00831BF0"/>
    <w:rsid w:val="0083214A"/>
    <w:rsid w:val="008325C7"/>
    <w:rsid w:val="008332B2"/>
    <w:rsid w:val="0083391A"/>
    <w:rsid w:val="00833C0D"/>
    <w:rsid w:val="00834114"/>
    <w:rsid w:val="00835066"/>
    <w:rsid w:val="00837F3D"/>
    <w:rsid w:val="00840F9F"/>
    <w:rsid w:val="008415A4"/>
    <w:rsid w:val="00845DA9"/>
    <w:rsid w:val="00846E54"/>
    <w:rsid w:val="00847698"/>
    <w:rsid w:val="008508A2"/>
    <w:rsid w:val="0085108F"/>
    <w:rsid w:val="00852F0D"/>
    <w:rsid w:val="00853B0C"/>
    <w:rsid w:val="00853F39"/>
    <w:rsid w:val="00856866"/>
    <w:rsid w:val="008572AE"/>
    <w:rsid w:val="008577E8"/>
    <w:rsid w:val="00857AC1"/>
    <w:rsid w:val="00860846"/>
    <w:rsid w:val="00860AE8"/>
    <w:rsid w:val="008615BB"/>
    <w:rsid w:val="0086193D"/>
    <w:rsid w:val="008632D0"/>
    <w:rsid w:val="008709D3"/>
    <w:rsid w:val="00871221"/>
    <w:rsid w:val="00871963"/>
    <w:rsid w:val="0087239F"/>
    <w:rsid w:val="00872AF7"/>
    <w:rsid w:val="00875BF0"/>
    <w:rsid w:val="00880655"/>
    <w:rsid w:val="0088094F"/>
    <w:rsid w:val="00881A0A"/>
    <w:rsid w:val="00882645"/>
    <w:rsid w:val="008837B3"/>
    <w:rsid w:val="0088618B"/>
    <w:rsid w:val="0089139D"/>
    <w:rsid w:val="0089179E"/>
    <w:rsid w:val="008924FF"/>
    <w:rsid w:val="00892B3B"/>
    <w:rsid w:val="0089518F"/>
    <w:rsid w:val="008966ED"/>
    <w:rsid w:val="0089727E"/>
    <w:rsid w:val="008A1F01"/>
    <w:rsid w:val="008A5351"/>
    <w:rsid w:val="008A66B7"/>
    <w:rsid w:val="008B174F"/>
    <w:rsid w:val="008B3097"/>
    <w:rsid w:val="008B3EDB"/>
    <w:rsid w:val="008B3F01"/>
    <w:rsid w:val="008B407E"/>
    <w:rsid w:val="008B5A72"/>
    <w:rsid w:val="008B606C"/>
    <w:rsid w:val="008B6B82"/>
    <w:rsid w:val="008B7F1C"/>
    <w:rsid w:val="008C1A0E"/>
    <w:rsid w:val="008C2117"/>
    <w:rsid w:val="008C22D8"/>
    <w:rsid w:val="008C3699"/>
    <w:rsid w:val="008C468B"/>
    <w:rsid w:val="008C4F56"/>
    <w:rsid w:val="008C5CDC"/>
    <w:rsid w:val="008C5E0E"/>
    <w:rsid w:val="008C61D3"/>
    <w:rsid w:val="008C644B"/>
    <w:rsid w:val="008C6F83"/>
    <w:rsid w:val="008D115B"/>
    <w:rsid w:val="008D421F"/>
    <w:rsid w:val="008D4C06"/>
    <w:rsid w:val="008D5901"/>
    <w:rsid w:val="008D7445"/>
    <w:rsid w:val="008E1E17"/>
    <w:rsid w:val="008E3B3C"/>
    <w:rsid w:val="008E401A"/>
    <w:rsid w:val="008E5BF8"/>
    <w:rsid w:val="008E6A4B"/>
    <w:rsid w:val="008E6FB7"/>
    <w:rsid w:val="008F017D"/>
    <w:rsid w:val="008F0A3F"/>
    <w:rsid w:val="008F2F03"/>
    <w:rsid w:val="008F4658"/>
    <w:rsid w:val="008F5456"/>
    <w:rsid w:val="008F6E2C"/>
    <w:rsid w:val="008F7799"/>
    <w:rsid w:val="0090077C"/>
    <w:rsid w:val="009019CA"/>
    <w:rsid w:val="00904402"/>
    <w:rsid w:val="0090489E"/>
    <w:rsid w:val="009063D9"/>
    <w:rsid w:val="00906BDB"/>
    <w:rsid w:val="009106C8"/>
    <w:rsid w:val="0091235F"/>
    <w:rsid w:val="00912EA6"/>
    <w:rsid w:val="0091358C"/>
    <w:rsid w:val="0091428F"/>
    <w:rsid w:val="00916210"/>
    <w:rsid w:val="00916733"/>
    <w:rsid w:val="00917108"/>
    <w:rsid w:val="00917DEF"/>
    <w:rsid w:val="009200C8"/>
    <w:rsid w:val="00921D10"/>
    <w:rsid w:val="00922F5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49A0"/>
    <w:rsid w:val="00934A5D"/>
    <w:rsid w:val="00934C07"/>
    <w:rsid w:val="00934D70"/>
    <w:rsid w:val="00935B55"/>
    <w:rsid w:val="00935FA8"/>
    <w:rsid w:val="00936867"/>
    <w:rsid w:val="0093739B"/>
    <w:rsid w:val="00937623"/>
    <w:rsid w:val="00940CFC"/>
    <w:rsid w:val="009413A3"/>
    <w:rsid w:val="009417DD"/>
    <w:rsid w:val="00946203"/>
    <w:rsid w:val="00946ABF"/>
    <w:rsid w:val="00946C85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DA2"/>
    <w:rsid w:val="00962860"/>
    <w:rsid w:val="0096352A"/>
    <w:rsid w:val="0096549B"/>
    <w:rsid w:val="00965EC0"/>
    <w:rsid w:val="00966A59"/>
    <w:rsid w:val="009679F4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8058C"/>
    <w:rsid w:val="009807BC"/>
    <w:rsid w:val="00982992"/>
    <w:rsid w:val="00982CEC"/>
    <w:rsid w:val="009856DE"/>
    <w:rsid w:val="0098718F"/>
    <w:rsid w:val="0098742A"/>
    <w:rsid w:val="00987D6D"/>
    <w:rsid w:val="009940BD"/>
    <w:rsid w:val="00995600"/>
    <w:rsid w:val="00995B3E"/>
    <w:rsid w:val="00995F15"/>
    <w:rsid w:val="009961FA"/>
    <w:rsid w:val="00996676"/>
    <w:rsid w:val="009A02E8"/>
    <w:rsid w:val="009A2A1E"/>
    <w:rsid w:val="009A4F9D"/>
    <w:rsid w:val="009A7955"/>
    <w:rsid w:val="009B02CE"/>
    <w:rsid w:val="009B1A4C"/>
    <w:rsid w:val="009B2599"/>
    <w:rsid w:val="009B3A45"/>
    <w:rsid w:val="009B47BD"/>
    <w:rsid w:val="009B492D"/>
    <w:rsid w:val="009B4F36"/>
    <w:rsid w:val="009B7E8C"/>
    <w:rsid w:val="009C0107"/>
    <w:rsid w:val="009C0AA4"/>
    <w:rsid w:val="009C38CC"/>
    <w:rsid w:val="009C726B"/>
    <w:rsid w:val="009C7A61"/>
    <w:rsid w:val="009D1524"/>
    <w:rsid w:val="009D1B2E"/>
    <w:rsid w:val="009D233C"/>
    <w:rsid w:val="009D2ACF"/>
    <w:rsid w:val="009D3C10"/>
    <w:rsid w:val="009D47BF"/>
    <w:rsid w:val="009D4862"/>
    <w:rsid w:val="009D4C4E"/>
    <w:rsid w:val="009D5F70"/>
    <w:rsid w:val="009D60C6"/>
    <w:rsid w:val="009D71C3"/>
    <w:rsid w:val="009D73FF"/>
    <w:rsid w:val="009D76E6"/>
    <w:rsid w:val="009D7DD5"/>
    <w:rsid w:val="009E2471"/>
    <w:rsid w:val="009E3A2F"/>
    <w:rsid w:val="009E49BA"/>
    <w:rsid w:val="009E58A0"/>
    <w:rsid w:val="009E5D92"/>
    <w:rsid w:val="009E65FB"/>
    <w:rsid w:val="009E734D"/>
    <w:rsid w:val="009F04E0"/>
    <w:rsid w:val="009F0CA2"/>
    <w:rsid w:val="009F0E83"/>
    <w:rsid w:val="009F2F76"/>
    <w:rsid w:val="009F38C6"/>
    <w:rsid w:val="009F3A3D"/>
    <w:rsid w:val="009F4BC4"/>
    <w:rsid w:val="009F55A8"/>
    <w:rsid w:val="009F6264"/>
    <w:rsid w:val="00A0090E"/>
    <w:rsid w:val="00A00A48"/>
    <w:rsid w:val="00A0177C"/>
    <w:rsid w:val="00A02856"/>
    <w:rsid w:val="00A02DF3"/>
    <w:rsid w:val="00A032D8"/>
    <w:rsid w:val="00A03C09"/>
    <w:rsid w:val="00A042B9"/>
    <w:rsid w:val="00A05E53"/>
    <w:rsid w:val="00A109CD"/>
    <w:rsid w:val="00A10DA1"/>
    <w:rsid w:val="00A11A44"/>
    <w:rsid w:val="00A1600C"/>
    <w:rsid w:val="00A16276"/>
    <w:rsid w:val="00A164E9"/>
    <w:rsid w:val="00A22B18"/>
    <w:rsid w:val="00A24F24"/>
    <w:rsid w:val="00A26BC9"/>
    <w:rsid w:val="00A2723C"/>
    <w:rsid w:val="00A27F96"/>
    <w:rsid w:val="00A30825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7AA2"/>
    <w:rsid w:val="00A418D4"/>
    <w:rsid w:val="00A41A53"/>
    <w:rsid w:val="00A433B3"/>
    <w:rsid w:val="00A44350"/>
    <w:rsid w:val="00A4471C"/>
    <w:rsid w:val="00A4563D"/>
    <w:rsid w:val="00A458B0"/>
    <w:rsid w:val="00A471F6"/>
    <w:rsid w:val="00A4739F"/>
    <w:rsid w:val="00A50A24"/>
    <w:rsid w:val="00A510BB"/>
    <w:rsid w:val="00A524B9"/>
    <w:rsid w:val="00A57486"/>
    <w:rsid w:val="00A6000A"/>
    <w:rsid w:val="00A6080A"/>
    <w:rsid w:val="00A633D9"/>
    <w:rsid w:val="00A65E66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80451"/>
    <w:rsid w:val="00A811A9"/>
    <w:rsid w:val="00A825D5"/>
    <w:rsid w:val="00A82B6F"/>
    <w:rsid w:val="00A8347E"/>
    <w:rsid w:val="00A834D0"/>
    <w:rsid w:val="00A83B8C"/>
    <w:rsid w:val="00A84467"/>
    <w:rsid w:val="00A85716"/>
    <w:rsid w:val="00A85878"/>
    <w:rsid w:val="00A858D0"/>
    <w:rsid w:val="00A87413"/>
    <w:rsid w:val="00A87A9A"/>
    <w:rsid w:val="00A92657"/>
    <w:rsid w:val="00A94992"/>
    <w:rsid w:val="00A94F0A"/>
    <w:rsid w:val="00A9535F"/>
    <w:rsid w:val="00A974F7"/>
    <w:rsid w:val="00AA01AE"/>
    <w:rsid w:val="00AA17A2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412A"/>
    <w:rsid w:val="00AB4294"/>
    <w:rsid w:val="00AB49D0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5A81"/>
    <w:rsid w:val="00AD0A51"/>
    <w:rsid w:val="00AD2FE0"/>
    <w:rsid w:val="00AD30AB"/>
    <w:rsid w:val="00AD4871"/>
    <w:rsid w:val="00AD56A8"/>
    <w:rsid w:val="00AD7B9A"/>
    <w:rsid w:val="00AE1205"/>
    <w:rsid w:val="00AE2CE9"/>
    <w:rsid w:val="00AE2DC6"/>
    <w:rsid w:val="00AE32A6"/>
    <w:rsid w:val="00AE3481"/>
    <w:rsid w:val="00AE397F"/>
    <w:rsid w:val="00AE6D31"/>
    <w:rsid w:val="00AF058E"/>
    <w:rsid w:val="00AF10EB"/>
    <w:rsid w:val="00AF16BC"/>
    <w:rsid w:val="00AF4BD1"/>
    <w:rsid w:val="00AF6120"/>
    <w:rsid w:val="00AF77C7"/>
    <w:rsid w:val="00B0022D"/>
    <w:rsid w:val="00B01FD7"/>
    <w:rsid w:val="00B02DB0"/>
    <w:rsid w:val="00B02F2B"/>
    <w:rsid w:val="00B02FDB"/>
    <w:rsid w:val="00B03653"/>
    <w:rsid w:val="00B06CE7"/>
    <w:rsid w:val="00B10BA9"/>
    <w:rsid w:val="00B11468"/>
    <w:rsid w:val="00B11687"/>
    <w:rsid w:val="00B11AC4"/>
    <w:rsid w:val="00B1218F"/>
    <w:rsid w:val="00B135F1"/>
    <w:rsid w:val="00B138C7"/>
    <w:rsid w:val="00B14E8B"/>
    <w:rsid w:val="00B155D9"/>
    <w:rsid w:val="00B20C27"/>
    <w:rsid w:val="00B234E0"/>
    <w:rsid w:val="00B24333"/>
    <w:rsid w:val="00B2460C"/>
    <w:rsid w:val="00B25C44"/>
    <w:rsid w:val="00B2687C"/>
    <w:rsid w:val="00B2732B"/>
    <w:rsid w:val="00B300BE"/>
    <w:rsid w:val="00B305FD"/>
    <w:rsid w:val="00B312F4"/>
    <w:rsid w:val="00B3285A"/>
    <w:rsid w:val="00B338EB"/>
    <w:rsid w:val="00B33BE7"/>
    <w:rsid w:val="00B33EBB"/>
    <w:rsid w:val="00B35ADE"/>
    <w:rsid w:val="00B35BFC"/>
    <w:rsid w:val="00B361C7"/>
    <w:rsid w:val="00B37178"/>
    <w:rsid w:val="00B376AE"/>
    <w:rsid w:val="00B377DE"/>
    <w:rsid w:val="00B40BB9"/>
    <w:rsid w:val="00B429BC"/>
    <w:rsid w:val="00B43312"/>
    <w:rsid w:val="00B442FD"/>
    <w:rsid w:val="00B44A64"/>
    <w:rsid w:val="00B4539F"/>
    <w:rsid w:val="00B47850"/>
    <w:rsid w:val="00B5016E"/>
    <w:rsid w:val="00B51318"/>
    <w:rsid w:val="00B52FAA"/>
    <w:rsid w:val="00B54CB0"/>
    <w:rsid w:val="00B564E4"/>
    <w:rsid w:val="00B567C3"/>
    <w:rsid w:val="00B61194"/>
    <w:rsid w:val="00B636F0"/>
    <w:rsid w:val="00B6387B"/>
    <w:rsid w:val="00B7190B"/>
    <w:rsid w:val="00B725DF"/>
    <w:rsid w:val="00B744D6"/>
    <w:rsid w:val="00B76337"/>
    <w:rsid w:val="00B80487"/>
    <w:rsid w:val="00B80AE4"/>
    <w:rsid w:val="00B82F09"/>
    <w:rsid w:val="00B85678"/>
    <w:rsid w:val="00B85D7E"/>
    <w:rsid w:val="00B869B3"/>
    <w:rsid w:val="00B87445"/>
    <w:rsid w:val="00B87CF1"/>
    <w:rsid w:val="00B91A89"/>
    <w:rsid w:val="00B92361"/>
    <w:rsid w:val="00B9305A"/>
    <w:rsid w:val="00B93A78"/>
    <w:rsid w:val="00B9592F"/>
    <w:rsid w:val="00B9625E"/>
    <w:rsid w:val="00BA0C95"/>
    <w:rsid w:val="00BA0CE6"/>
    <w:rsid w:val="00BA1219"/>
    <w:rsid w:val="00BA15EC"/>
    <w:rsid w:val="00BA19E7"/>
    <w:rsid w:val="00BA4540"/>
    <w:rsid w:val="00BA4542"/>
    <w:rsid w:val="00BA5E9D"/>
    <w:rsid w:val="00BA5FA5"/>
    <w:rsid w:val="00BB12D2"/>
    <w:rsid w:val="00BB1A91"/>
    <w:rsid w:val="00BB1FC1"/>
    <w:rsid w:val="00BB35D6"/>
    <w:rsid w:val="00BB39DF"/>
    <w:rsid w:val="00BB3C2D"/>
    <w:rsid w:val="00BB4787"/>
    <w:rsid w:val="00BB732B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D1E05"/>
    <w:rsid w:val="00BD2752"/>
    <w:rsid w:val="00BD36B9"/>
    <w:rsid w:val="00BD3795"/>
    <w:rsid w:val="00BD3C40"/>
    <w:rsid w:val="00BD3C54"/>
    <w:rsid w:val="00BD6F2F"/>
    <w:rsid w:val="00BE02D2"/>
    <w:rsid w:val="00BE06F6"/>
    <w:rsid w:val="00BE10DB"/>
    <w:rsid w:val="00BE13A0"/>
    <w:rsid w:val="00BE1E48"/>
    <w:rsid w:val="00BE3463"/>
    <w:rsid w:val="00BE35D8"/>
    <w:rsid w:val="00BE3F3D"/>
    <w:rsid w:val="00BE46F1"/>
    <w:rsid w:val="00BE5D5F"/>
    <w:rsid w:val="00BE7BD0"/>
    <w:rsid w:val="00BF0C87"/>
    <w:rsid w:val="00BF15B3"/>
    <w:rsid w:val="00BF1A45"/>
    <w:rsid w:val="00BF1A4D"/>
    <w:rsid w:val="00BF36C6"/>
    <w:rsid w:val="00BF3E0F"/>
    <w:rsid w:val="00BF3FF3"/>
    <w:rsid w:val="00BF78FE"/>
    <w:rsid w:val="00C01093"/>
    <w:rsid w:val="00C01C7C"/>
    <w:rsid w:val="00C028D4"/>
    <w:rsid w:val="00C02E27"/>
    <w:rsid w:val="00C03C9E"/>
    <w:rsid w:val="00C0490C"/>
    <w:rsid w:val="00C0780D"/>
    <w:rsid w:val="00C1207F"/>
    <w:rsid w:val="00C15118"/>
    <w:rsid w:val="00C1550F"/>
    <w:rsid w:val="00C15786"/>
    <w:rsid w:val="00C15D08"/>
    <w:rsid w:val="00C15D6A"/>
    <w:rsid w:val="00C17C00"/>
    <w:rsid w:val="00C22E23"/>
    <w:rsid w:val="00C2502A"/>
    <w:rsid w:val="00C25AAC"/>
    <w:rsid w:val="00C26B0E"/>
    <w:rsid w:val="00C26BB3"/>
    <w:rsid w:val="00C26CCF"/>
    <w:rsid w:val="00C274CA"/>
    <w:rsid w:val="00C30785"/>
    <w:rsid w:val="00C30D9C"/>
    <w:rsid w:val="00C33AA9"/>
    <w:rsid w:val="00C34257"/>
    <w:rsid w:val="00C366E4"/>
    <w:rsid w:val="00C3698A"/>
    <w:rsid w:val="00C3723F"/>
    <w:rsid w:val="00C40032"/>
    <w:rsid w:val="00C40BBD"/>
    <w:rsid w:val="00C41EE9"/>
    <w:rsid w:val="00C421FF"/>
    <w:rsid w:val="00C45E82"/>
    <w:rsid w:val="00C4664D"/>
    <w:rsid w:val="00C47DF2"/>
    <w:rsid w:val="00C5023A"/>
    <w:rsid w:val="00C539C7"/>
    <w:rsid w:val="00C56E13"/>
    <w:rsid w:val="00C5727D"/>
    <w:rsid w:val="00C6001B"/>
    <w:rsid w:val="00C62C36"/>
    <w:rsid w:val="00C632AD"/>
    <w:rsid w:val="00C63A8E"/>
    <w:rsid w:val="00C647E8"/>
    <w:rsid w:val="00C64EE0"/>
    <w:rsid w:val="00C656C9"/>
    <w:rsid w:val="00C658D8"/>
    <w:rsid w:val="00C66D96"/>
    <w:rsid w:val="00C67B4B"/>
    <w:rsid w:val="00C70146"/>
    <w:rsid w:val="00C727B8"/>
    <w:rsid w:val="00C72871"/>
    <w:rsid w:val="00C73644"/>
    <w:rsid w:val="00C74E80"/>
    <w:rsid w:val="00C756E6"/>
    <w:rsid w:val="00C758C4"/>
    <w:rsid w:val="00C7623A"/>
    <w:rsid w:val="00C76BFB"/>
    <w:rsid w:val="00C773F1"/>
    <w:rsid w:val="00C77A95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A5F"/>
    <w:rsid w:val="00C9461A"/>
    <w:rsid w:val="00C948FE"/>
    <w:rsid w:val="00C95A9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3444"/>
    <w:rsid w:val="00CA4159"/>
    <w:rsid w:val="00CA55E5"/>
    <w:rsid w:val="00CA566B"/>
    <w:rsid w:val="00CA5F6D"/>
    <w:rsid w:val="00CA75F4"/>
    <w:rsid w:val="00CA76F6"/>
    <w:rsid w:val="00CA7EBE"/>
    <w:rsid w:val="00CB1222"/>
    <w:rsid w:val="00CB13B0"/>
    <w:rsid w:val="00CB1BAE"/>
    <w:rsid w:val="00CB2A92"/>
    <w:rsid w:val="00CB3302"/>
    <w:rsid w:val="00CB3A9D"/>
    <w:rsid w:val="00CB3C60"/>
    <w:rsid w:val="00CB3CAF"/>
    <w:rsid w:val="00CC257B"/>
    <w:rsid w:val="00CC30F4"/>
    <w:rsid w:val="00CC326B"/>
    <w:rsid w:val="00CC48A9"/>
    <w:rsid w:val="00CC51F9"/>
    <w:rsid w:val="00CC54E4"/>
    <w:rsid w:val="00CC561C"/>
    <w:rsid w:val="00CC68FC"/>
    <w:rsid w:val="00CC699B"/>
    <w:rsid w:val="00CD1D32"/>
    <w:rsid w:val="00CD2EC3"/>
    <w:rsid w:val="00CD3A71"/>
    <w:rsid w:val="00CD60B4"/>
    <w:rsid w:val="00CD7798"/>
    <w:rsid w:val="00CE0342"/>
    <w:rsid w:val="00CE2251"/>
    <w:rsid w:val="00CE37B0"/>
    <w:rsid w:val="00CE58A4"/>
    <w:rsid w:val="00CE6EFD"/>
    <w:rsid w:val="00CF077C"/>
    <w:rsid w:val="00CF0833"/>
    <w:rsid w:val="00CF0D4E"/>
    <w:rsid w:val="00CF1FFA"/>
    <w:rsid w:val="00CF2073"/>
    <w:rsid w:val="00CF293F"/>
    <w:rsid w:val="00CF2967"/>
    <w:rsid w:val="00CF2EF2"/>
    <w:rsid w:val="00CF3926"/>
    <w:rsid w:val="00CF421D"/>
    <w:rsid w:val="00CF777A"/>
    <w:rsid w:val="00D00ADF"/>
    <w:rsid w:val="00D00CAD"/>
    <w:rsid w:val="00D01438"/>
    <w:rsid w:val="00D02B1F"/>
    <w:rsid w:val="00D031B5"/>
    <w:rsid w:val="00D03651"/>
    <w:rsid w:val="00D04472"/>
    <w:rsid w:val="00D05B76"/>
    <w:rsid w:val="00D06E6A"/>
    <w:rsid w:val="00D11F8E"/>
    <w:rsid w:val="00D14473"/>
    <w:rsid w:val="00D14DBF"/>
    <w:rsid w:val="00D15096"/>
    <w:rsid w:val="00D1524D"/>
    <w:rsid w:val="00D15553"/>
    <w:rsid w:val="00D15E7D"/>
    <w:rsid w:val="00D165C7"/>
    <w:rsid w:val="00D1768C"/>
    <w:rsid w:val="00D20992"/>
    <w:rsid w:val="00D24498"/>
    <w:rsid w:val="00D24D5D"/>
    <w:rsid w:val="00D25770"/>
    <w:rsid w:val="00D26FB3"/>
    <w:rsid w:val="00D27312"/>
    <w:rsid w:val="00D319C7"/>
    <w:rsid w:val="00D32BEC"/>
    <w:rsid w:val="00D32E48"/>
    <w:rsid w:val="00D34C32"/>
    <w:rsid w:val="00D35C0D"/>
    <w:rsid w:val="00D35CFB"/>
    <w:rsid w:val="00D36940"/>
    <w:rsid w:val="00D37B74"/>
    <w:rsid w:val="00D400E2"/>
    <w:rsid w:val="00D40C5D"/>
    <w:rsid w:val="00D42338"/>
    <w:rsid w:val="00D42C64"/>
    <w:rsid w:val="00D45CD9"/>
    <w:rsid w:val="00D471AF"/>
    <w:rsid w:val="00D50FA9"/>
    <w:rsid w:val="00D51B08"/>
    <w:rsid w:val="00D51E8F"/>
    <w:rsid w:val="00D53671"/>
    <w:rsid w:val="00D539FE"/>
    <w:rsid w:val="00D53DCC"/>
    <w:rsid w:val="00D60B1B"/>
    <w:rsid w:val="00D60C0B"/>
    <w:rsid w:val="00D613FB"/>
    <w:rsid w:val="00D63209"/>
    <w:rsid w:val="00D65384"/>
    <w:rsid w:val="00D70E4B"/>
    <w:rsid w:val="00D72118"/>
    <w:rsid w:val="00D7281F"/>
    <w:rsid w:val="00D73D6E"/>
    <w:rsid w:val="00D74F37"/>
    <w:rsid w:val="00D75F2B"/>
    <w:rsid w:val="00D764F0"/>
    <w:rsid w:val="00D76595"/>
    <w:rsid w:val="00D76ED0"/>
    <w:rsid w:val="00D7760E"/>
    <w:rsid w:val="00D82175"/>
    <w:rsid w:val="00D82219"/>
    <w:rsid w:val="00D845C7"/>
    <w:rsid w:val="00D85519"/>
    <w:rsid w:val="00D872BF"/>
    <w:rsid w:val="00D905B4"/>
    <w:rsid w:val="00D90781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A0850"/>
    <w:rsid w:val="00DA36C4"/>
    <w:rsid w:val="00DA3CC6"/>
    <w:rsid w:val="00DA3FA6"/>
    <w:rsid w:val="00DA6149"/>
    <w:rsid w:val="00DA7A97"/>
    <w:rsid w:val="00DA7C1F"/>
    <w:rsid w:val="00DB084F"/>
    <w:rsid w:val="00DB180C"/>
    <w:rsid w:val="00DB2603"/>
    <w:rsid w:val="00DB3923"/>
    <w:rsid w:val="00DB467D"/>
    <w:rsid w:val="00DB4BB0"/>
    <w:rsid w:val="00DB5C8D"/>
    <w:rsid w:val="00DB5D94"/>
    <w:rsid w:val="00DB6130"/>
    <w:rsid w:val="00DC12D6"/>
    <w:rsid w:val="00DC1AEF"/>
    <w:rsid w:val="00DC2C3B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29C4"/>
    <w:rsid w:val="00DD2F96"/>
    <w:rsid w:val="00DD41D2"/>
    <w:rsid w:val="00DD4876"/>
    <w:rsid w:val="00DD5BFD"/>
    <w:rsid w:val="00DD5D3B"/>
    <w:rsid w:val="00DD7EE2"/>
    <w:rsid w:val="00DE0AAB"/>
    <w:rsid w:val="00DE1D6F"/>
    <w:rsid w:val="00DE54A4"/>
    <w:rsid w:val="00DE5F5D"/>
    <w:rsid w:val="00DE61B3"/>
    <w:rsid w:val="00DE7C49"/>
    <w:rsid w:val="00DF04F4"/>
    <w:rsid w:val="00DF1D1B"/>
    <w:rsid w:val="00DF3AF2"/>
    <w:rsid w:val="00DF5790"/>
    <w:rsid w:val="00DF6854"/>
    <w:rsid w:val="00DF7C52"/>
    <w:rsid w:val="00E00395"/>
    <w:rsid w:val="00E003E1"/>
    <w:rsid w:val="00E0216F"/>
    <w:rsid w:val="00E02DD1"/>
    <w:rsid w:val="00E0390C"/>
    <w:rsid w:val="00E0689D"/>
    <w:rsid w:val="00E10513"/>
    <w:rsid w:val="00E116A5"/>
    <w:rsid w:val="00E1381D"/>
    <w:rsid w:val="00E13ABD"/>
    <w:rsid w:val="00E1539C"/>
    <w:rsid w:val="00E15911"/>
    <w:rsid w:val="00E16E07"/>
    <w:rsid w:val="00E17587"/>
    <w:rsid w:val="00E229FA"/>
    <w:rsid w:val="00E243EF"/>
    <w:rsid w:val="00E2482D"/>
    <w:rsid w:val="00E255ED"/>
    <w:rsid w:val="00E259F4"/>
    <w:rsid w:val="00E25CB5"/>
    <w:rsid w:val="00E26804"/>
    <w:rsid w:val="00E30134"/>
    <w:rsid w:val="00E306C9"/>
    <w:rsid w:val="00E30856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7871"/>
    <w:rsid w:val="00E40C25"/>
    <w:rsid w:val="00E40FE8"/>
    <w:rsid w:val="00E4122E"/>
    <w:rsid w:val="00E44116"/>
    <w:rsid w:val="00E449DC"/>
    <w:rsid w:val="00E46AB0"/>
    <w:rsid w:val="00E46C18"/>
    <w:rsid w:val="00E47747"/>
    <w:rsid w:val="00E50CA3"/>
    <w:rsid w:val="00E50E7B"/>
    <w:rsid w:val="00E521C4"/>
    <w:rsid w:val="00E52862"/>
    <w:rsid w:val="00E52C8A"/>
    <w:rsid w:val="00E53CCB"/>
    <w:rsid w:val="00E546FA"/>
    <w:rsid w:val="00E54B0A"/>
    <w:rsid w:val="00E55074"/>
    <w:rsid w:val="00E561A4"/>
    <w:rsid w:val="00E62409"/>
    <w:rsid w:val="00E62A0B"/>
    <w:rsid w:val="00E62B16"/>
    <w:rsid w:val="00E635A2"/>
    <w:rsid w:val="00E65E00"/>
    <w:rsid w:val="00E670BA"/>
    <w:rsid w:val="00E6790A"/>
    <w:rsid w:val="00E706BC"/>
    <w:rsid w:val="00E70784"/>
    <w:rsid w:val="00E70ACA"/>
    <w:rsid w:val="00E71679"/>
    <w:rsid w:val="00E7303A"/>
    <w:rsid w:val="00E74076"/>
    <w:rsid w:val="00E74404"/>
    <w:rsid w:val="00E74A71"/>
    <w:rsid w:val="00E74FF6"/>
    <w:rsid w:val="00E75D67"/>
    <w:rsid w:val="00E77A70"/>
    <w:rsid w:val="00E80CF9"/>
    <w:rsid w:val="00E80F92"/>
    <w:rsid w:val="00E8125D"/>
    <w:rsid w:val="00E81766"/>
    <w:rsid w:val="00E82CD4"/>
    <w:rsid w:val="00E831FE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C64"/>
    <w:rsid w:val="00E94E67"/>
    <w:rsid w:val="00E957B5"/>
    <w:rsid w:val="00E962A4"/>
    <w:rsid w:val="00EA13F5"/>
    <w:rsid w:val="00EA2667"/>
    <w:rsid w:val="00EA34A5"/>
    <w:rsid w:val="00EA36E0"/>
    <w:rsid w:val="00EA4691"/>
    <w:rsid w:val="00EA502C"/>
    <w:rsid w:val="00EB0874"/>
    <w:rsid w:val="00EB1A1E"/>
    <w:rsid w:val="00EB1E12"/>
    <w:rsid w:val="00EB2661"/>
    <w:rsid w:val="00EB491C"/>
    <w:rsid w:val="00EB62EB"/>
    <w:rsid w:val="00EB760C"/>
    <w:rsid w:val="00EC0584"/>
    <w:rsid w:val="00EC4ED8"/>
    <w:rsid w:val="00EC5354"/>
    <w:rsid w:val="00EC5AA3"/>
    <w:rsid w:val="00EC5B5D"/>
    <w:rsid w:val="00EC7767"/>
    <w:rsid w:val="00ED03FD"/>
    <w:rsid w:val="00ED09A1"/>
    <w:rsid w:val="00ED1485"/>
    <w:rsid w:val="00ED1D04"/>
    <w:rsid w:val="00ED21F7"/>
    <w:rsid w:val="00ED2598"/>
    <w:rsid w:val="00ED2B0F"/>
    <w:rsid w:val="00ED30C1"/>
    <w:rsid w:val="00ED6E97"/>
    <w:rsid w:val="00EE18AF"/>
    <w:rsid w:val="00EE1F9D"/>
    <w:rsid w:val="00EE201C"/>
    <w:rsid w:val="00EE22CB"/>
    <w:rsid w:val="00EE25B9"/>
    <w:rsid w:val="00EE4E43"/>
    <w:rsid w:val="00EE571D"/>
    <w:rsid w:val="00EE6009"/>
    <w:rsid w:val="00EE6113"/>
    <w:rsid w:val="00EE64E8"/>
    <w:rsid w:val="00EF04EE"/>
    <w:rsid w:val="00EF0725"/>
    <w:rsid w:val="00EF18E8"/>
    <w:rsid w:val="00EF4222"/>
    <w:rsid w:val="00EF426A"/>
    <w:rsid w:val="00EF4B1C"/>
    <w:rsid w:val="00EF4C30"/>
    <w:rsid w:val="00EF54AC"/>
    <w:rsid w:val="00EF5528"/>
    <w:rsid w:val="00EF5AC4"/>
    <w:rsid w:val="00EF6B0D"/>
    <w:rsid w:val="00F01A9C"/>
    <w:rsid w:val="00F04448"/>
    <w:rsid w:val="00F044FE"/>
    <w:rsid w:val="00F045A8"/>
    <w:rsid w:val="00F04DFF"/>
    <w:rsid w:val="00F052E3"/>
    <w:rsid w:val="00F1033E"/>
    <w:rsid w:val="00F103D6"/>
    <w:rsid w:val="00F10DC5"/>
    <w:rsid w:val="00F10F9F"/>
    <w:rsid w:val="00F110F9"/>
    <w:rsid w:val="00F1350E"/>
    <w:rsid w:val="00F16B59"/>
    <w:rsid w:val="00F1759E"/>
    <w:rsid w:val="00F17806"/>
    <w:rsid w:val="00F21F34"/>
    <w:rsid w:val="00F222D1"/>
    <w:rsid w:val="00F2418E"/>
    <w:rsid w:val="00F24BA6"/>
    <w:rsid w:val="00F24BF1"/>
    <w:rsid w:val="00F25FE9"/>
    <w:rsid w:val="00F26058"/>
    <w:rsid w:val="00F261A7"/>
    <w:rsid w:val="00F27C86"/>
    <w:rsid w:val="00F30060"/>
    <w:rsid w:val="00F31917"/>
    <w:rsid w:val="00F31C38"/>
    <w:rsid w:val="00F337E3"/>
    <w:rsid w:val="00F33B07"/>
    <w:rsid w:val="00F33BB0"/>
    <w:rsid w:val="00F344CC"/>
    <w:rsid w:val="00F36EBB"/>
    <w:rsid w:val="00F37260"/>
    <w:rsid w:val="00F4041F"/>
    <w:rsid w:val="00F408F5"/>
    <w:rsid w:val="00F454DB"/>
    <w:rsid w:val="00F45ADC"/>
    <w:rsid w:val="00F4683B"/>
    <w:rsid w:val="00F52B8B"/>
    <w:rsid w:val="00F53BDE"/>
    <w:rsid w:val="00F54084"/>
    <w:rsid w:val="00F54B4C"/>
    <w:rsid w:val="00F54BC0"/>
    <w:rsid w:val="00F5585E"/>
    <w:rsid w:val="00F61191"/>
    <w:rsid w:val="00F6152B"/>
    <w:rsid w:val="00F620DD"/>
    <w:rsid w:val="00F62EE3"/>
    <w:rsid w:val="00F6614A"/>
    <w:rsid w:val="00F70E53"/>
    <w:rsid w:val="00F7177A"/>
    <w:rsid w:val="00F724F3"/>
    <w:rsid w:val="00F73F7B"/>
    <w:rsid w:val="00F757D9"/>
    <w:rsid w:val="00F7677C"/>
    <w:rsid w:val="00F76C78"/>
    <w:rsid w:val="00F77DED"/>
    <w:rsid w:val="00F77F54"/>
    <w:rsid w:val="00F81E86"/>
    <w:rsid w:val="00F81EB5"/>
    <w:rsid w:val="00F8204C"/>
    <w:rsid w:val="00F82508"/>
    <w:rsid w:val="00F82C3B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9FE"/>
    <w:rsid w:val="00F91588"/>
    <w:rsid w:val="00F91E6B"/>
    <w:rsid w:val="00F9236A"/>
    <w:rsid w:val="00F92ED5"/>
    <w:rsid w:val="00F94EC0"/>
    <w:rsid w:val="00F96764"/>
    <w:rsid w:val="00F972E8"/>
    <w:rsid w:val="00F97311"/>
    <w:rsid w:val="00FA1DCA"/>
    <w:rsid w:val="00FA361A"/>
    <w:rsid w:val="00FA4A34"/>
    <w:rsid w:val="00FA4BD1"/>
    <w:rsid w:val="00FA7905"/>
    <w:rsid w:val="00FB07D0"/>
    <w:rsid w:val="00FB0BE4"/>
    <w:rsid w:val="00FB4ACB"/>
    <w:rsid w:val="00FB699F"/>
    <w:rsid w:val="00FB6C0B"/>
    <w:rsid w:val="00FC005A"/>
    <w:rsid w:val="00FC0699"/>
    <w:rsid w:val="00FC06D7"/>
    <w:rsid w:val="00FC0F84"/>
    <w:rsid w:val="00FC183E"/>
    <w:rsid w:val="00FC4393"/>
    <w:rsid w:val="00FC55E7"/>
    <w:rsid w:val="00FC7978"/>
    <w:rsid w:val="00FD430F"/>
    <w:rsid w:val="00FD43FB"/>
    <w:rsid w:val="00FD69A8"/>
    <w:rsid w:val="00FD6B02"/>
    <w:rsid w:val="00FD75E1"/>
    <w:rsid w:val="00FD76ED"/>
    <w:rsid w:val="00FE0383"/>
    <w:rsid w:val="00FE056E"/>
    <w:rsid w:val="00FE3763"/>
    <w:rsid w:val="00FE3BDD"/>
    <w:rsid w:val="00FE3DF6"/>
    <w:rsid w:val="00FE4EB1"/>
    <w:rsid w:val="00FE51B2"/>
    <w:rsid w:val="00FE5DCD"/>
    <w:rsid w:val="00FE66DC"/>
    <w:rsid w:val="00FF0C96"/>
    <w:rsid w:val="00FF10B2"/>
    <w:rsid w:val="00FF31F4"/>
    <w:rsid w:val="00FF371C"/>
    <w:rsid w:val="00FF4C08"/>
    <w:rsid w:val="00FF4FAB"/>
    <w:rsid w:val="00FF5F89"/>
    <w:rsid w:val="00FF60F9"/>
    <w:rsid w:val="00FF650B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walkcornwall.co.uk/about_u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15136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3</cp:revision>
  <cp:lastPrinted>2019-12-20T13:58:00Z</cp:lastPrinted>
  <dcterms:created xsi:type="dcterms:W3CDTF">2020-11-23T13:53:00Z</dcterms:created>
  <dcterms:modified xsi:type="dcterms:W3CDTF">2020-11-23T14:02:00Z</dcterms:modified>
</cp:coreProperties>
</file>