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C937C9">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06119A70" w:rsidR="00EB491C" w:rsidRDefault="008709D3" w:rsidP="00EB491C">
      <w:pPr>
        <w:pBdr>
          <w:bottom w:val="single" w:sz="20" w:space="1" w:color="000000"/>
        </w:pBd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497C9B96" w:rsidR="008709D3" w:rsidRDefault="008709D3" w:rsidP="00416ACE">
      <w:pPr>
        <w:pBdr>
          <w:bottom w:val="single" w:sz="20" w:space="1" w:color="000000"/>
        </w:pBdr>
        <w:jc w:val="center"/>
        <w:rPr>
          <w:sz w:val="20"/>
        </w:rPr>
      </w:pPr>
      <w:r>
        <w:rPr>
          <w:sz w:val="20"/>
        </w:rPr>
        <w:t xml:space="preserve">On </w:t>
      </w:r>
      <w:r w:rsidR="00144BAF">
        <w:rPr>
          <w:sz w:val="20"/>
        </w:rPr>
        <w:t xml:space="preserve">Friday </w:t>
      </w:r>
      <w:r w:rsidR="006725E5">
        <w:rPr>
          <w:sz w:val="20"/>
        </w:rPr>
        <w:t xml:space="preserve">17 June </w:t>
      </w:r>
      <w:r w:rsidR="00C87575">
        <w:rPr>
          <w:sz w:val="20"/>
        </w:rPr>
        <w:t>2022</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7F621231" w14:textId="7E07F0BE" w:rsidR="0018123E" w:rsidRPr="001A34C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D01F6F">
        <w:rPr>
          <w:sz w:val="20"/>
        </w:rPr>
        <w:t xml:space="preserve">G Barham, </w:t>
      </w:r>
      <w:r w:rsidR="006725E5">
        <w:rPr>
          <w:sz w:val="20"/>
        </w:rPr>
        <w:t xml:space="preserve">K Chamberlain, </w:t>
      </w:r>
      <w:r w:rsidR="00420907">
        <w:rPr>
          <w:sz w:val="20"/>
        </w:rPr>
        <w:t xml:space="preserve">A Christie, </w:t>
      </w:r>
      <w:r w:rsidR="003C37BA">
        <w:rPr>
          <w:sz w:val="20"/>
        </w:rPr>
        <w:t>J Whatty</w:t>
      </w:r>
      <w:r w:rsidR="00420907">
        <w:rPr>
          <w:sz w:val="20"/>
        </w:rPr>
        <w:t>, A Williams</w:t>
      </w:r>
      <w:r w:rsidR="006725E5">
        <w:rPr>
          <w:sz w:val="20"/>
        </w:rPr>
        <w:t>.</w:t>
      </w:r>
    </w:p>
    <w:p w14:paraId="7060EA05" w14:textId="77777777" w:rsidR="0018123E" w:rsidRPr="001A34CF" w:rsidRDefault="0018123E" w:rsidP="0018123E">
      <w:pPr>
        <w:pBdr>
          <w:bottom w:val="single" w:sz="20" w:space="1" w:color="000000"/>
        </w:pBdr>
        <w:rPr>
          <w:sz w:val="20"/>
        </w:rPr>
      </w:pPr>
    </w:p>
    <w:p w14:paraId="53F3BEC6" w14:textId="1287111A" w:rsidR="00CC51F9" w:rsidRDefault="0018123E" w:rsidP="001D3142">
      <w:pPr>
        <w:pBdr>
          <w:bottom w:val="single" w:sz="20" w:space="1" w:color="000000"/>
        </w:pBdr>
        <w:rPr>
          <w:sz w:val="20"/>
        </w:rPr>
      </w:pPr>
      <w:r w:rsidRPr="007F6FD9">
        <w:rPr>
          <w:sz w:val="20"/>
        </w:rPr>
        <w:t>In Attendance</w:t>
      </w:r>
      <w:r w:rsidRPr="007F6FD9">
        <w:rPr>
          <w:sz w:val="20"/>
        </w:rPr>
        <w:tab/>
      </w:r>
      <w:r w:rsidR="00D01F6F">
        <w:rPr>
          <w:sz w:val="20"/>
        </w:rPr>
        <w:t xml:space="preserve">Cllr. J Mustoe (Ward Member),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370F70">
        <w:rPr>
          <w:sz w:val="20"/>
        </w:rPr>
        <w:t>,</w:t>
      </w:r>
      <w:r w:rsidR="0014331D">
        <w:rPr>
          <w:sz w:val="20"/>
        </w:rPr>
        <w:t xml:space="preserve"> </w:t>
      </w:r>
      <w:r w:rsidR="006725E5">
        <w:rPr>
          <w:sz w:val="20"/>
        </w:rPr>
        <w:t xml:space="preserve">2 </w:t>
      </w:r>
      <w:r w:rsidR="00370F70">
        <w:rPr>
          <w:sz w:val="20"/>
        </w:rPr>
        <w:t>member</w:t>
      </w:r>
      <w:r w:rsidR="00171951">
        <w:rPr>
          <w:sz w:val="20"/>
        </w:rPr>
        <w:t>s</w:t>
      </w:r>
      <w:r w:rsidR="00370F70">
        <w:rPr>
          <w:sz w:val="20"/>
        </w:rPr>
        <w:t xml:space="preserve"> of the</w:t>
      </w:r>
      <w:r w:rsidR="002375B5">
        <w:rPr>
          <w:sz w:val="20"/>
        </w:rPr>
        <w:t xml:space="preserve"> </w:t>
      </w:r>
      <w:r w:rsidR="00370F70">
        <w:rPr>
          <w:sz w:val="20"/>
        </w:rPr>
        <w:t>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3F54408D" w:rsidR="00D01F6F"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1B48FE">
        <w:rPr>
          <w:rFonts w:eastAsia="Times New Roman"/>
          <w:sz w:val="20"/>
          <w:lang w:eastAsia="en-US"/>
        </w:rPr>
        <w:t>A</w:t>
      </w:r>
      <w:r w:rsidR="000C7CD1">
        <w:rPr>
          <w:rFonts w:eastAsia="Times New Roman"/>
          <w:sz w:val="20"/>
          <w:lang w:eastAsia="en-US"/>
        </w:rPr>
        <w:t>pologies for absence had been received</w:t>
      </w:r>
      <w:r w:rsidR="001B48FE">
        <w:rPr>
          <w:rFonts w:eastAsia="Times New Roman"/>
          <w:sz w:val="20"/>
          <w:lang w:eastAsia="en-US"/>
        </w:rPr>
        <w:t xml:space="preserve"> from Cllr</w:t>
      </w:r>
      <w:r w:rsidR="006725E5">
        <w:rPr>
          <w:rFonts w:eastAsia="Times New Roman"/>
          <w:sz w:val="20"/>
          <w:lang w:eastAsia="en-US"/>
        </w:rPr>
        <w:t>s</w:t>
      </w:r>
      <w:r w:rsidR="00D01F6F">
        <w:rPr>
          <w:rFonts w:eastAsia="Times New Roman"/>
          <w:sz w:val="20"/>
          <w:lang w:eastAsia="en-US"/>
        </w:rPr>
        <w:t xml:space="preserve">. </w:t>
      </w:r>
      <w:r w:rsidR="006725E5">
        <w:rPr>
          <w:rFonts w:eastAsia="Times New Roman"/>
          <w:sz w:val="20"/>
          <w:lang w:eastAsia="en-US"/>
        </w:rPr>
        <w:t>G Williams, Facey, Gann, Shephard, Morgan and Leiser.</w:t>
      </w:r>
    </w:p>
    <w:p w14:paraId="317D7C1A" w14:textId="40F1041C" w:rsidR="002375B5" w:rsidRDefault="00D01F6F" w:rsidP="00966125">
      <w:pPr>
        <w:rPr>
          <w:rFonts w:eastAsia="Times New Roman"/>
          <w:sz w:val="20"/>
          <w:lang w:eastAsia="en-US"/>
        </w:rPr>
      </w:pPr>
      <w:r>
        <w:rPr>
          <w:rFonts w:eastAsia="Times New Roman"/>
          <w:sz w:val="20"/>
          <w:lang w:eastAsia="en-US"/>
        </w:rPr>
        <w:tab/>
        <w:t>Cllr. Mustoe would be arriving late (arrived 7.</w:t>
      </w:r>
      <w:r w:rsidR="006725E5">
        <w:rPr>
          <w:rFonts w:eastAsia="Times New Roman"/>
          <w:sz w:val="20"/>
          <w:lang w:eastAsia="en-US"/>
        </w:rPr>
        <w:t>25</w:t>
      </w:r>
      <w:r>
        <w:rPr>
          <w:rFonts w:eastAsia="Times New Roman"/>
          <w:sz w:val="20"/>
          <w:lang w:eastAsia="en-US"/>
        </w:rPr>
        <w:t xml:space="preserve"> pm).</w:t>
      </w:r>
    </w:p>
    <w:p w14:paraId="60670867" w14:textId="6BBA2EEF" w:rsidR="004474E6" w:rsidRDefault="004474E6" w:rsidP="00966125">
      <w:pPr>
        <w:rPr>
          <w:rFonts w:eastAsia="Times New Roman"/>
          <w:sz w:val="20"/>
          <w:lang w:eastAsia="en-US"/>
        </w:rPr>
      </w:pPr>
    </w:p>
    <w:p w14:paraId="60A766A8" w14:textId="5A416B36" w:rsidR="004474E6" w:rsidRDefault="004474E6" w:rsidP="00D01F6F">
      <w:pPr>
        <w:rPr>
          <w:rFonts w:eastAsia="Times New Roman"/>
          <w:sz w:val="20"/>
          <w:lang w:eastAsia="en-US"/>
        </w:rPr>
      </w:pPr>
      <w:r>
        <w:rPr>
          <w:rFonts w:eastAsia="Times New Roman"/>
          <w:sz w:val="20"/>
          <w:lang w:eastAsia="en-US"/>
        </w:rPr>
        <w:t>2.</w:t>
      </w:r>
      <w:r>
        <w:rPr>
          <w:rFonts w:eastAsia="Times New Roman"/>
          <w:sz w:val="20"/>
          <w:lang w:eastAsia="en-US"/>
        </w:rPr>
        <w:tab/>
      </w:r>
      <w:r w:rsidR="006725E5">
        <w:rPr>
          <w:rFonts w:eastAsia="Times New Roman"/>
          <w:sz w:val="20"/>
          <w:lang w:eastAsia="en-US"/>
        </w:rPr>
        <w:t>The Chairman declared an interest in agenda item 4e (PA22/5245-6).</w:t>
      </w:r>
    </w:p>
    <w:p w14:paraId="50D99609" w14:textId="465DCA6F" w:rsidR="00142236" w:rsidRDefault="00142236" w:rsidP="00966125">
      <w:pPr>
        <w:rPr>
          <w:rFonts w:eastAsia="Times New Roman"/>
          <w:sz w:val="20"/>
          <w:lang w:eastAsia="en-US"/>
        </w:rPr>
      </w:pPr>
    </w:p>
    <w:p w14:paraId="2232193D" w14:textId="0F343613" w:rsidR="00142236" w:rsidRDefault="00142236" w:rsidP="00142236">
      <w:pPr>
        <w:rPr>
          <w:sz w:val="20"/>
        </w:rPr>
      </w:pPr>
      <w:r>
        <w:rPr>
          <w:sz w:val="20"/>
        </w:rPr>
        <w:t>3.</w:t>
      </w:r>
      <w:r>
        <w:rPr>
          <w:sz w:val="20"/>
        </w:rPr>
        <w:tab/>
        <w:t xml:space="preserve">Public participation. </w:t>
      </w:r>
    </w:p>
    <w:p w14:paraId="610B2B47" w14:textId="77777777" w:rsidR="007F009E" w:rsidRDefault="007F009E" w:rsidP="00142236">
      <w:pPr>
        <w:rPr>
          <w:sz w:val="20"/>
        </w:rPr>
      </w:pPr>
    </w:p>
    <w:p w14:paraId="60325479" w14:textId="04881B5D" w:rsidR="006725E5" w:rsidRDefault="00D01F6F" w:rsidP="00747A24">
      <w:pPr>
        <w:ind w:left="720"/>
        <w:rPr>
          <w:sz w:val="20"/>
        </w:rPr>
      </w:pPr>
      <w:r>
        <w:rPr>
          <w:sz w:val="20"/>
        </w:rPr>
        <w:t>Adrian Foulkes</w:t>
      </w:r>
      <w:r w:rsidR="006725E5">
        <w:rPr>
          <w:sz w:val="20"/>
        </w:rPr>
        <w:t xml:space="preserve"> spoke on agenda item </w:t>
      </w:r>
      <w:r w:rsidR="00747A24">
        <w:rPr>
          <w:sz w:val="20"/>
        </w:rPr>
        <w:t xml:space="preserve">6b and expanded on Annie Butler’s previous letter (which proposed that Ocean Housing should be asked to introduce an ‘open space’ policy) by proposing that any land sold by Ocean should include a restrictive covenant to ensure that </w:t>
      </w:r>
      <w:r w:rsidR="007F009E">
        <w:rPr>
          <w:sz w:val="20"/>
        </w:rPr>
        <w:t xml:space="preserve">it </w:t>
      </w:r>
      <w:r w:rsidR="00747A24">
        <w:rPr>
          <w:sz w:val="20"/>
        </w:rPr>
        <w:t>remains open for access by the public.</w:t>
      </w:r>
    </w:p>
    <w:p w14:paraId="748E66B8" w14:textId="77777777" w:rsidR="007F009E" w:rsidRDefault="007F009E" w:rsidP="00747A24">
      <w:pPr>
        <w:ind w:left="720"/>
        <w:rPr>
          <w:sz w:val="20"/>
        </w:rPr>
      </w:pPr>
    </w:p>
    <w:p w14:paraId="7D441FE8" w14:textId="7A3B20E9" w:rsidR="004D1D85" w:rsidRDefault="00747A24" w:rsidP="00747A24">
      <w:pPr>
        <w:ind w:left="720"/>
        <w:rPr>
          <w:sz w:val="20"/>
        </w:rPr>
      </w:pPr>
      <w:r>
        <w:rPr>
          <w:sz w:val="20"/>
        </w:rPr>
        <w:t>The Chairman withdrew to the public area and spo</w:t>
      </w:r>
      <w:r w:rsidR="004D1D85">
        <w:rPr>
          <w:sz w:val="20"/>
        </w:rPr>
        <w:t>k</w:t>
      </w:r>
      <w:r>
        <w:rPr>
          <w:sz w:val="20"/>
        </w:rPr>
        <w:t xml:space="preserve">e on agenda item </w:t>
      </w:r>
      <w:r w:rsidR="004D1D85">
        <w:rPr>
          <w:sz w:val="20"/>
        </w:rPr>
        <w:t xml:space="preserve">4e, making a statement on behalf of the Harbour Trustees and putting the case for the proposed development of the East Quay toilet block site which would generate funding to meet the rising costs of maintaining the fabric of the harbour while </w:t>
      </w:r>
      <w:r w:rsidR="00127CBE">
        <w:rPr>
          <w:sz w:val="20"/>
        </w:rPr>
        <w:t xml:space="preserve">remaining </w:t>
      </w:r>
      <w:r w:rsidR="004D1D85">
        <w:rPr>
          <w:sz w:val="20"/>
        </w:rPr>
        <w:t>sensitive to the historic setting.</w:t>
      </w:r>
    </w:p>
    <w:p w14:paraId="5A300383" w14:textId="77777777" w:rsidR="004D1D85" w:rsidRDefault="004D1D85" w:rsidP="00747A24">
      <w:pPr>
        <w:ind w:left="720"/>
        <w:rPr>
          <w:sz w:val="20"/>
        </w:rPr>
      </w:pPr>
    </w:p>
    <w:p w14:paraId="4E867250" w14:textId="24EA4045" w:rsidR="004B5495" w:rsidRDefault="004B5495" w:rsidP="00142236">
      <w:pPr>
        <w:rPr>
          <w:sz w:val="20"/>
        </w:rPr>
      </w:pPr>
      <w:r>
        <w:rPr>
          <w:sz w:val="20"/>
        </w:rPr>
        <w:t>4.</w:t>
      </w:r>
      <w:r>
        <w:rPr>
          <w:sz w:val="20"/>
        </w:rPr>
        <w:tab/>
        <w:t xml:space="preserve">Proposed by Cllr. </w:t>
      </w:r>
      <w:r w:rsidR="00127CBE">
        <w:rPr>
          <w:sz w:val="20"/>
        </w:rPr>
        <w:t>Barham</w:t>
      </w:r>
      <w:r>
        <w:rPr>
          <w:sz w:val="20"/>
        </w:rPr>
        <w:t xml:space="preserve">, Seconded by Cllr. </w:t>
      </w:r>
      <w:r w:rsidR="00127CBE">
        <w:rPr>
          <w:sz w:val="20"/>
        </w:rPr>
        <w:t xml:space="preserve">Williams </w:t>
      </w:r>
      <w:r w:rsidR="004E0AAA">
        <w:rPr>
          <w:sz w:val="20"/>
        </w:rPr>
        <w:t xml:space="preserve">that agenda item </w:t>
      </w:r>
      <w:r w:rsidR="00127CBE">
        <w:rPr>
          <w:sz w:val="20"/>
        </w:rPr>
        <w:t>6b</w:t>
      </w:r>
      <w:r w:rsidR="004E0AAA">
        <w:rPr>
          <w:sz w:val="20"/>
        </w:rPr>
        <w:t xml:space="preserve"> be brought forward.</w:t>
      </w:r>
      <w:r w:rsidR="0020609A">
        <w:rPr>
          <w:sz w:val="20"/>
        </w:rPr>
        <w:tab/>
      </w:r>
      <w:r w:rsidR="0020609A">
        <w:rPr>
          <w:sz w:val="20"/>
        </w:rPr>
        <w:tab/>
        <w:t>Carried.</w:t>
      </w:r>
    </w:p>
    <w:p w14:paraId="06C310C7" w14:textId="784DFF12" w:rsidR="00127CBE" w:rsidRDefault="00311681" w:rsidP="0020609A">
      <w:pPr>
        <w:ind w:left="720"/>
        <w:rPr>
          <w:sz w:val="20"/>
        </w:rPr>
      </w:pPr>
      <w:r>
        <w:rPr>
          <w:sz w:val="20"/>
        </w:rPr>
        <w:t xml:space="preserve">The proposed ‘open access’ policy for Ocean Housing was discussed and it was generally agreed that a letter co-signed by </w:t>
      </w:r>
      <w:r w:rsidR="00B77B71">
        <w:rPr>
          <w:sz w:val="20"/>
        </w:rPr>
        <w:t xml:space="preserve">several </w:t>
      </w:r>
      <w:r>
        <w:rPr>
          <w:sz w:val="20"/>
        </w:rPr>
        <w:t xml:space="preserve">local councils would be more effective.  The Ward Member arrived during the discussion and reported that he was meeting the Ocean Group Chief Executive in early </w:t>
      </w:r>
      <w:r w:rsidR="00B77B71">
        <w:rPr>
          <w:sz w:val="20"/>
        </w:rPr>
        <w:t>July,</w:t>
      </w:r>
      <w:r>
        <w:rPr>
          <w:sz w:val="20"/>
        </w:rPr>
        <w:t xml:space="preserve"> and </w:t>
      </w:r>
      <w:r w:rsidR="00B77B71">
        <w:rPr>
          <w:sz w:val="20"/>
        </w:rPr>
        <w:t>it was agreed that he w</w:t>
      </w:r>
      <w:r>
        <w:rPr>
          <w:sz w:val="20"/>
        </w:rPr>
        <w:t xml:space="preserve">ould raise the </w:t>
      </w:r>
      <w:r w:rsidR="00B77B71">
        <w:rPr>
          <w:sz w:val="20"/>
        </w:rPr>
        <w:t>matter at that time.</w:t>
      </w:r>
    </w:p>
    <w:p w14:paraId="24A09A9E" w14:textId="405877D0" w:rsidR="004E0AAA" w:rsidRDefault="004E0AAA" w:rsidP="00142236">
      <w:pPr>
        <w:rPr>
          <w:sz w:val="20"/>
        </w:rPr>
      </w:pPr>
    </w:p>
    <w:p w14:paraId="4C152AE1" w14:textId="0CE38D24" w:rsidR="00127CBE" w:rsidRDefault="0020609A" w:rsidP="00127CBE">
      <w:pPr>
        <w:rPr>
          <w:sz w:val="20"/>
          <w:szCs w:val="20"/>
        </w:rPr>
      </w:pPr>
      <w:bookmarkStart w:id="0" w:name="_Hlk482195936"/>
      <w:r>
        <w:rPr>
          <w:sz w:val="20"/>
          <w:szCs w:val="20"/>
        </w:rPr>
        <w:t>5</w:t>
      </w:r>
      <w:r w:rsidR="00127CBE" w:rsidRPr="006F19A6">
        <w:rPr>
          <w:sz w:val="20"/>
          <w:szCs w:val="20"/>
        </w:rPr>
        <w:t>.</w:t>
      </w:r>
      <w:r w:rsidR="00127CBE" w:rsidRPr="006F19A6">
        <w:rPr>
          <w:sz w:val="20"/>
          <w:szCs w:val="20"/>
        </w:rPr>
        <w:tab/>
        <w:t>Planning</w:t>
      </w:r>
      <w:r w:rsidR="00127CBE">
        <w:rPr>
          <w:sz w:val="20"/>
          <w:szCs w:val="20"/>
        </w:rPr>
        <w:t xml:space="preserve"> applications.</w:t>
      </w:r>
    </w:p>
    <w:p w14:paraId="631AD78C" w14:textId="77777777" w:rsidR="00127CBE" w:rsidRDefault="00127CBE" w:rsidP="00127CBE">
      <w:pPr>
        <w:rPr>
          <w:sz w:val="20"/>
          <w:szCs w:val="20"/>
        </w:rPr>
      </w:pPr>
    </w:p>
    <w:p w14:paraId="17CBFF96" w14:textId="705DEDE3" w:rsidR="00127CBE" w:rsidRDefault="0020609A" w:rsidP="00127CBE">
      <w:pPr>
        <w:ind w:left="720" w:hanging="720"/>
        <w:rPr>
          <w:sz w:val="20"/>
          <w:szCs w:val="20"/>
        </w:rPr>
      </w:pPr>
      <w:r>
        <w:rPr>
          <w:sz w:val="20"/>
          <w:szCs w:val="20"/>
        </w:rPr>
        <w:t>5</w:t>
      </w:r>
      <w:r w:rsidR="00127CBE">
        <w:rPr>
          <w:sz w:val="20"/>
          <w:szCs w:val="20"/>
        </w:rPr>
        <w:t>a.</w:t>
      </w:r>
      <w:r w:rsidR="00127CBE">
        <w:rPr>
          <w:sz w:val="20"/>
          <w:szCs w:val="20"/>
        </w:rPr>
        <w:tab/>
      </w:r>
      <w:r w:rsidR="00127CBE" w:rsidRPr="009400A7">
        <w:rPr>
          <w:sz w:val="20"/>
          <w:szCs w:val="20"/>
        </w:rPr>
        <w:t>PA22/</w:t>
      </w:r>
      <w:proofErr w:type="gramStart"/>
      <w:r w:rsidR="00127CBE" w:rsidRPr="009400A7">
        <w:rPr>
          <w:sz w:val="20"/>
          <w:szCs w:val="20"/>
        </w:rPr>
        <w:t>04029 :</w:t>
      </w:r>
      <w:proofErr w:type="gramEnd"/>
      <w:r w:rsidR="00127CBE" w:rsidRPr="009400A7">
        <w:rPr>
          <w:sz w:val="20"/>
          <w:szCs w:val="20"/>
        </w:rPr>
        <w:t xml:space="preserve"> Replacement and extension of external stairs, historic door reinstated, and a new window installed on side elevation of the third floor</w:t>
      </w:r>
      <w:r w:rsidR="00B77B71">
        <w:rPr>
          <w:sz w:val="20"/>
          <w:szCs w:val="20"/>
        </w:rPr>
        <w:t xml:space="preserve">, and PA22/04030 : Listed Building Consent.  </w:t>
      </w:r>
      <w:proofErr w:type="spellStart"/>
      <w:r w:rsidR="00127CBE" w:rsidRPr="009400A7">
        <w:rPr>
          <w:sz w:val="20"/>
          <w:szCs w:val="20"/>
        </w:rPr>
        <w:t>Ilow</w:t>
      </w:r>
      <w:proofErr w:type="spellEnd"/>
      <w:r w:rsidR="00127CBE" w:rsidRPr="009400A7">
        <w:rPr>
          <w:sz w:val="20"/>
          <w:szCs w:val="20"/>
        </w:rPr>
        <w:t xml:space="preserve"> </w:t>
      </w:r>
      <w:proofErr w:type="gramStart"/>
      <w:r w:rsidR="00127CBE" w:rsidRPr="009400A7">
        <w:rPr>
          <w:sz w:val="20"/>
          <w:szCs w:val="20"/>
        </w:rPr>
        <w:t>An</w:t>
      </w:r>
      <w:proofErr w:type="gramEnd"/>
      <w:r w:rsidR="00127CBE" w:rsidRPr="009400A7">
        <w:rPr>
          <w:sz w:val="20"/>
          <w:szCs w:val="20"/>
        </w:rPr>
        <w:t xml:space="preserve"> </w:t>
      </w:r>
      <w:proofErr w:type="spellStart"/>
      <w:r w:rsidR="00127CBE" w:rsidRPr="009400A7">
        <w:rPr>
          <w:sz w:val="20"/>
          <w:szCs w:val="20"/>
        </w:rPr>
        <w:t>Mor</w:t>
      </w:r>
      <w:proofErr w:type="spellEnd"/>
      <w:r w:rsidR="00127CBE" w:rsidRPr="009400A7">
        <w:rPr>
          <w:sz w:val="20"/>
          <w:szCs w:val="20"/>
        </w:rPr>
        <w:t xml:space="preserve"> West Wharf Mevagissey Cornwall PL26 6UJ</w:t>
      </w:r>
    </w:p>
    <w:p w14:paraId="6128C0B1" w14:textId="7AB571B5" w:rsidR="00B77B71" w:rsidRDefault="00B77B71" w:rsidP="00127CBE">
      <w:pPr>
        <w:ind w:left="720" w:hanging="720"/>
        <w:rPr>
          <w:sz w:val="20"/>
          <w:szCs w:val="20"/>
        </w:rPr>
      </w:pPr>
      <w:r>
        <w:rPr>
          <w:sz w:val="20"/>
          <w:szCs w:val="20"/>
        </w:rPr>
        <w:tab/>
        <w:t>Proposed by Cllr. Barham, Seconded by Cllr. Chamberlain that the Council has no objection</w:t>
      </w:r>
      <w:r w:rsidR="00F6589B">
        <w:rPr>
          <w:sz w:val="20"/>
          <w:szCs w:val="20"/>
        </w:rPr>
        <w:t>,</w:t>
      </w:r>
      <w:r>
        <w:rPr>
          <w:sz w:val="20"/>
          <w:szCs w:val="20"/>
        </w:rPr>
        <w:t xml:space="preserve"> subject to the comments of the conservation officer.</w:t>
      </w:r>
      <w:r w:rsidR="00F6589B">
        <w:rPr>
          <w:sz w:val="20"/>
          <w:szCs w:val="20"/>
        </w:rPr>
        <w:tab/>
      </w:r>
      <w:r w:rsidR="00F6589B">
        <w:rPr>
          <w:sz w:val="20"/>
          <w:szCs w:val="20"/>
        </w:rPr>
        <w:tab/>
      </w:r>
      <w:r w:rsidR="00F6589B">
        <w:rPr>
          <w:sz w:val="20"/>
          <w:szCs w:val="20"/>
        </w:rPr>
        <w:tab/>
      </w:r>
      <w:r w:rsidR="00F6589B">
        <w:rPr>
          <w:sz w:val="20"/>
          <w:szCs w:val="20"/>
        </w:rPr>
        <w:tab/>
      </w:r>
      <w:r w:rsidR="00F6589B">
        <w:rPr>
          <w:sz w:val="20"/>
          <w:szCs w:val="20"/>
        </w:rPr>
        <w:tab/>
      </w:r>
      <w:r w:rsidR="00F6589B">
        <w:rPr>
          <w:sz w:val="20"/>
          <w:szCs w:val="20"/>
        </w:rPr>
        <w:tab/>
      </w:r>
      <w:r w:rsidR="00F6589B">
        <w:rPr>
          <w:sz w:val="20"/>
          <w:szCs w:val="20"/>
        </w:rPr>
        <w:tab/>
      </w:r>
      <w:r w:rsidR="00F6589B">
        <w:rPr>
          <w:sz w:val="20"/>
          <w:szCs w:val="20"/>
        </w:rPr>
        <w:tab/>
        <w:t>Carried.</w:t>
      </w:r>
    </w:p>
    <w:p w14:paraId="3C75B654" w14:textId="77777777" w:rsidR="00127CBE" w:rsidRPr="00B33C03" w:rsidRDefault="00127CBE" w:rsidP="00127CBE">
      <w:pPr>
        <w:ind w:left="720" w:hanging="720"/>
        <w:rPr>
          <w:color w:val="FF0000"/>
          <w:sz w:val="20"/>
          <w:szCs w:val="20"/>
        </w:rPr>
      </w:pPr>
    </w:p>
    <w:p w14:paraId="0AE0982C" w14:textId="56AB478F" w:rsidR="00127CBE" w:rsidRDefault="0020609A" w:rsidP="00127CBE">
      <w:pPr>
        <w:ind w:left="720" w:hanging="720"/>
        <w:rPr>
          <w:sz w:val="20"/>
          <w:szCs w:val="20"/>
        </w:rPr>
      </w:pPr>
      <w:r>
        <w:rPr>
          <w:sz w:val="20"/>
          <w:szCs w:val="20"/>
        </w:rPr>
        <w:t>5</w:t>
      </w:r>
      <w:r w:rsidR="00F6589B">
        <w:rPr>
          <w:sz w:val="20"/>
          <w:szCs w:val="20"/>
        </w:rPr>
        <w:t>b</w:t>
      </w:r>
      <w:r w:rsidR="00127CBE">
        <w:rPr>
          <w:sz w:val="20"/>
          <w:szCs w:val="20"/>
        </w:rPr>
        <w:t>.</w:t>
      </w:r>
      <w:r w:rsidR="00127CBE">
        <w:rPr>
          <w:sz w:val="20"/>
          <w:szCs w:val="20"/>
        </w:rPr>
        <w:tab/>
      </w:r>
      <w:r w:rsidR="00127CBE" w:rsidRPr="009400A7">
        <w:rPr>
          <w:sz w:val="20"/>
          <w:szCs w:val="20"/>
        </w:rPr>
        <w:t>PA22/</w:t>
      </w:r>
      <w:proofErr w:type="gramStart"/>
      <w:r w:rsidR="00127CBE" w:rsidRPr="009400A7">
        <w:rPr>
          <w:sz w:val="20"/>
          <w:szCs w:val="20"/>
        </w:rPr>
        <w:t>05036 :</w:t>
      </w:r>
      <w:proofErr w:type="gramEnd"/>
      <w:r w:rsidR="00127CBE" w:rsidRPr="009400A7">
        <w:rPr>
          <w:sz w:val="20"/>
          <w:szCs w:val="20"/>
        </w:rPr>
        <w:t xml:space="preserve"> Extension and replacement of existing balcony to dwelling.  17 </w:t>
      </w:r>
      <w:proofErr w:type="spellStart"/>
      <w:r w:rsidR="00127CBE" w:rsidRPr="009400A7">
        <w:rPr>
          <w:sz w:val="20"/>
          <w:szCs w:val="20"/>
        </w:rPr>
        <w:t>Lavorrick</w:t>
      </w:r>
      <w:proofErr w:type="spellEnd"/>
      <w:r w:rsidR="00127CBE" w:rsidRPr="009400A7">
        <w:rPr>
          <w:sz w:val="20"/>
          <w:szCs w:val="20"/>
        </w:rPr>
        <w:t xml:space="preserve"> Orchards Mevagissey Cornwall PL26 6TL</w:t>
      </w:r>
    </w:p>
    <w:p w14:paraId="6AC58C34" w14:textId="409090A2" w:rsidR="00F6589B" w:rsidRDefault="00F6589B" w:rsidP="00127CBE">
      <w:pPr>
        <w:ind w:left="720" w:hanging="720"/>
        <w:rPr>
          <w:sz w:val="20"/>
          <w:szCs w:val="20"/>
        </w:rPr>
      </w:pPr>
      <w:r>
        <w:rPr>
          <w:sz w:val="20"/>
          <w:szCs w:val="20"/>
        </w:rPr>
        <w:tab/>
        <w:t>Proposed by Cllr. Williams, Seconded by Cllr. Barham that the Council has no objection.</w:t>
      </w:r>
      <w:r>
        <w:rPr>
          <w:sz w:val="20"/>
          <w:szCs w:val="20"/>
        </w:rPr>
        <w:tab/>
      </w:r>
      <w:r>
        <w:rPr>
          <w:sz w:val="20"/>
          <w:szCs w:val="20"/>
        </w:rPr>
        <w:tab/>
      </w:r>
      <w:r>
        <w:rPr>
          <w:sz w:val="20"/>
          <w:szCs w:val="20"/>
        </w:rPr>
        <w:tab/>
        <w:t>Carried.</w:t>
      </w:r>
    </w:p>
    <w:p w14:paraId="653A99C9" w14:textId="77777777" w:rsidR="00127CBE" w:rsidRDefault="00127CBE" w:rsidP="00127CBE">
      <w:pPr>
        <w:ind w:left="720" w:hanging="720"/>
        <w:rPr>
          <w:sz w:val="20"/>
          <w:szCs w:val="20"/>
        </w:rPr>
      </w:pPr>
    </w:p>
    <w:p w14:paraId="2450335E" w14:textId="086D25C5" w:rsidR="00127CBE" w:rsidRDefault="0020609A" w:rsidP="00127CBE">
      <w:pPr>
        <w:ind w:left="720" w:hanging="720"/>
        <w:rPr>
          <w:sz w:val="20"/>
          <w:szCs w:val="20"/>
        </w:rPr>
      </w:pPr>
      <w:r>
        <w:rPr>
          <w:sz w:val="20"/>
          <w:szCs w:val="20"/>
        </w:rPr>
        <w:t>5</w:t>
      </w:r>
      <w:r w:rsidR="00F6589B">
        <w:rPr>
          <w:sz w:val="20"/>
          <w:szCs w:val="20"/>
        </w:rPr>
        <w:t>c</w:t>
      </w:r>
      <w:r w:rsidR="00127CBE">
        <w:rPr>
          <w:sz w:val="20"/>
          <w:szCs w:val="20"/>
        </w:rPr>
        <w:t>.</w:t>
      </w:r>
      <w:r w:rsidR="00127CBE">
        <w:rPr>
          <w:sz w:val="20"/>
          <w:szCs w:val="20"/>
        </w:rPr>
        <w:tab/>
      </w:r>
      <w:r w:rsidR="00127CBE" w:rsidRPr="009400A7">
        <w:rPr>
          <w:sz w:val="20"/>
          <w:szCs w:val="20"/>
        </w:rPr>
        <w:t>PA22/</w:t>
      </w:r>
      <w:proofErr w:type="gramStart"/>
      <w:r w:rsidR="00127CBE" w:rsidRPr="009400A7">
        <w:rPr>
          <w:sz w:val="20"/>
          <w:szCs w:val="20"/>
        </w:rPr>
        <w:t>0510</w:t>
      </w:r>
      <w:r w:rsidR="00F6589B">
        <w:rPr>
          <w:sz w:val="20"/>
          <w:szCs w:val="20"/>
        </w:rPr>
        <w:t>4</w:t>
      </w:r>
      <w:r w:rsidR="00127CBE" w:rsidRPr="009400A7">
        <w:rPr>
          <w:sz w:val="20"/>
          <w:szCs w:val="20"/>
        </w:rPr>
        <w:t xml:space="preserve"> :</w:t>
      </w:r>
      <w:proofErr w:type="gramEnd"/>
      <w:r w:rsidR="00127CBE" w:rsidRPr="009400A7">
        <w:rPr>
          <w:sz w:val="20"/>
          <w:szCs w:val="20"/>
        </w:rPr>
        <w:t xml:space="preserve"> </w:t>
      </w:r>
      <w:r w:rsidR="00F6589B">
        <w:rPr>
          <w:sz w:val="20"/>
          <w:szCs w:val="20"/>
        </w:rPr>
        <w:t>P</w:t>
      </w:r>
      <w:r w:rsidR="00127CBE" w:rsidRPr="009400A7">
        <w:rPr>
          <w:sz w:val="20"/>
          <w:szCs w:val="20"/>
        </w:rPr>
        <w:t>roposed change of use of shop (Use Class E) to one bedroom apartment</w:t>
      </w:r>
      <w:r w:rsidR="00F6589B">
        <w:rPr>
          <w:sz w:val="20"/>
          <w:szCs w:val="20"/>
        </w:rPr>
        <w:t>, and PA22/05105 : Listed Building Consent</w:t>
      </w:r>
      <w:r w:rsidR="00127CBE" w:rsidRPr="009400A7">
        <w:rPr>
          <w:sz w:val="20"/>
          <w:szCs w:val="20"/>
        </w:rPr>
        <w:t>.  14 Church Street Mevagissey Cornwall PL26 6SP</w:t>
      </w:r>
    </w:p>
    <w:p w14:paraId="53EE94A7" w14:textId="69677A37" w:rsidR="00F6589B" w:rsidRDefault="00F6589B" w:rsidP="00127CBE">
      <w:pPr>
        <w:ind w:left="720" w:hanging="720"/>
        <w:rPr>
          <w:sz w:val="20"/>
          <w:szCs w:val="20"/>
        </w:rPr>
      </w:pPr>
      <w:r>
        <w:rPr>
          <w:sz w:val="20"/>
          <w:szCs w:val="20"/>
        </w:rPr>
        <w:tab/>
        <w:t>Proposed by Cllr. Christie, Seconded by Cllr. Chamberlain that the Council is unable to support the proposal which would be in breach of Mevagissey NDP Policy CA2</w:t>
      </w:r>
      <w:r w:rsidR="007D523F">
        <w:rPr>
          <w:sz w:val="20"/>
          <w:szCs w:val="20"/>
        </w:rPr>
        <w:t>, which seeks to protect and extend the commercial centre of the village by restricting change of use within the Conservation Area.</w:t>
      </w:r>
      <w:r w:rsidR="007D523F">
        <w:rPr>
          <w:sz w:val="20"/>
          <w:szCs w:val="20"/>
        </w:rPr>
        <w:tab/>
      </w:r>
      <w:r w:rsidR="007D523F">
        <w:rPr>
          <w:sz w:val="20"/>
          <w:szCs w:val="20"/>
        </w:rPr>
        <w:tab/>
      </w:r>
      <w:r w:rsidR="007D523F">
        <w:rPr>
          <w:sz w:val="20"/>
          <w:szCs w:val="20"/>
        </w:rPr>
        <w:tab/>
      </w:r>
      <w:r w:rsidR="007D523F">
        <w:rPr>
          <w:sz w:val="20"/>
          <w:szCs w:val="20"/>
        </w:rPr>
        <w:tab/>
      </w:r>
      <w:r w:rsidR="007D523F">
        <w:rPr>
          <w:sz w:val="20"/>
          <w:szCs w:val="20"/>
        </w:rPr>
        <w:tab/>
        <w:t>Carried.</w:t>
      </w:r>
    </w:p>
    <w:p w14:paraId="33CF6CCC" w14:textId="77777777" w:rsidR="00127CBE" w:rsidRDefault="00127CBE" w:rsidP="00127CBE">
      <w:pPr>
        <w:ind w:left="720" w:hanging="720"/>
        <w:rPr>
          <w:sz w:val="20"/>
          <w:szCs w:val="20"/>
        </w:rPr>
      </w:pPr>
    </w:p>
    <w:p w14:paraId="3CA90751" w14:textId="0CB88455" w:rsidR="007F009E" w:rsidRDefault="0020609A" w:rsidP="00127CBE">
      <w:pPr>
        <w:ind w:left="720" w:hanging="720"/>
        <w:rPr>
          <w:sz w:val="20"/>
          <w:szCs w:val="20"/>
        </w:rPr>
      </w:pPr>
      <w:r>
        <w:rPr>
          <w:sz w:val="20"/>
          <w:szCs w:val="20"/>
        </w:rPr>
        <w:t>5</w:t>
      </w:r>
      <w:r w:rsidR="007D523F">
        <w:rPr>
          <w:sz w:val="20"/>
          <w:szCs w:val="20"/>
        </w:rPr>
        <w:t>d</w:t>
      </w:r>
      <w:r w:rsidR="00127CBE">
        <w:rPr>
          <w:sz w:val="20"/>
          <w:szCs w:val="20"/>
        </w:rPr>
        <w:t>.</w:t>
      </w:r>
      <w:r w:rsidR="00127CBE">
        <w:rPr>
          <w:sz w:val="20"/>
          <w:szCs w:val="20"/>
        </w:rPr>
        <w:tab/>
      </w:r>
      <w:r w:rsidR="00127CBE" w:rsidRPr="002C5711">
        <w:rPr>
          <w:sz w:val="20"/>
          <w:szCs w:val="20"/>
        </w:rPr>
        <w:t>PA22/</w:t>
      </w:r>
      <w:proofErr w:type="gramStart"/>
      <w:r w:rsidR="00127CBE" w:rsidRPr="002C5711">
        <w:rPr>
          <w:sz w:val="20"/>
          <w:szCs w:val="20"/>
        </w:rPr>
        <w:t>0524</w:t>
      </w:r>
      <w:r w:rsidR="007D523F">
        <w:rPr>
          <w:sz w:val="20"/>
          <w:szCs w:val="20"/>
        </w:rPr>
        <w:t>5</w:t>
      </w:r>
      <w:r w:rsidR="00127CBE" w:rsidRPr="002C5711">
        <w:rPr>
          <w:sz w:val="20"/>
          <w:szCs w:val="20"/>
        </w:rPr>
        <w:t xml:space="preserve"> :</w:t>
      </w:r>
      <w:proofErr w:type="gramEnd"/>
      <w:r w:rsidR="00127CBE" w:rsidRPr="002C5711">
        <w:rPr>
          <w:sz w:val="20"/>
          <w:szCs w:val="20"/>
        </w:rPr>
        <w:t xml:space="preserve"> </w:t>
      </w:r>
      <w:r w:rsidR="007D523F">
        <w:rPr>
          <w:sz w:val="20"/>
          <w:szCs w:val="20"/>
        </w:rPr>
        <w:t>D</w:t>
      </w:r>
      <w:r w:rsidR="00127CBE" w:rsidRPr="002C5711">
        <w:rPr>
          <w:sz w:val="20"/>
          <w:szCs w:val="20"/>
        </w:rPr>
        <w:t>emolition of redundant toilet block and new construction on existing foot print with extensions to ground and first floor</w:t>
      </w:r>
      <w:r w:rsidR="007D523F">
        <w:rPr>
          <w:sz w:val="20"/>
          <w:szCs w:val="20"/>
        </w:rPr>
        <w:t>, and PA22/05246 : Listed Building Consent.</w:t>
      </w:r>
      <w:r w:rsidR="00127CBE" w:rsidRPr="002C5711">
        <w:rPr>
          <w:sz w:val="20"/>
          <w:szCs w:val="20"/>
        </w:rPr>
        <w:t xml:space="preserve">  Harbour Office East Wharf Mevagissey Cornwall PL26 6QQ</w:t>
      </w:r>
      <w:r w:rsidR="009C40E8">
        <w:rPr>
          <w:sz w:val="20"/>
          <w:szCs w:val="20"/>
        </w:rPr>
        <w:tab/>
      </w:r>
    </w:p>
    <w:p w14:paraId="3B785297" w14:textId="0B7643BF" w:rsidR="00127CBE" w:rsidRDefault="009C40E8" w:rsidP="007F009E">
      <w:pPr>
        <w:ind w:left="720"/>
        <w:rPr>
          <w:sz w:val="20"/>
          <w:szCs w:val="20"/>
        </w:rPr>
      </w:pPr>
      <w:r>
        <w:rPr>
          <w:sz w:val="20"/>
          <w:szCs w:val="20"/>
        </w:rPr>
        <w:t>The Chairman withdrew for this item, having declared an interest.</w:t>
      </w:r>
      <w:r w:rsidR="00E25E63">
        <w:rPr>
          <w:sz w:val="20"/>
          <w:szCs w:val="20"/>
        </w:rPr>
        <w:t xml:space="preserve">  </w:t>
      </w:r>
    </w:p>
    <w:p w14:paraId="3997FC1E" w14:textId="6E4AE0B8" w:rsidR="009C40E8" w:rsidRDefault="009C40E8" w:rsidP="00127CBE">
      <w:pPr>
        <w:ind w:left="720" w:hanging="720"/>
        <w:rPr>
          <w:sz w:val="20"/>
          <w:szCs w:val="20"/>
        </w:rPr>
      </w:pPr>
      <w:r>
        <w:rPr>
          <w:sz w:val="20"/>
          <w:szCs w:val="20"/>
        </w:rPr>
        <w:tab/>
        <w:t>Proposed by Cllr. Barham, Seconded by Cllr. Christie that Cllr. Whatty should take the Chair.</w:t>
      </w:r>
      <w:r>
        <w:rPr>
          <w:sz w:val="20"/>
          <w:szCs w:val="20"/>
        </w:rPr>
        <w:tab/>
      </w:r>
      <w:r>
        <w:rPr>
          <w:sz w:val="20"/>
          <w:szCs w:val="20"/>
        </w:rPr>
        <w:tab/>
        <w:t>Carried.</w:t>
      </w:r>
    </w:p>
    <w:p w14:paraId="1C326D62" w14:textId="5096E261" w:rsidR="009C40E8" w:rsidRDefault="009C40E8" w:rsidP="00127CBE">
      <w:pPr>
        <w:ind w:left="720" w:hanging="720"/>
        <w:rPr>
          <w:sz w:val="20"/>
          <w:szCs w:val="20"/>
        </w:rPr>
      </w:pPr>
      <w:r>
        <w:rPr>
          <w:sz w:val="20"/>
          <w:szCs w:val="20"/>
        </w:rPr>
        <w:tab/>
        <w:t>Proposed by Cllr. Barham, Seconded by Cllr. Christie that the Council supports the application but would prefer the windows to be in the Georgian style to match those of the properties behind.</w:t>
      </w:r>
      <w:r>
        <w:rPr>
          <w:sz w:val="20"/>
          <w:szCs w:val="20"/>
        </w:rPr>
        <w:tab/>
      </w:r>
      <w:r>
        <w:rPr>
          <w:sz w:val="20"/>
          <w:szCs w:val="20"/>
        </w:rPr>
        <w:tab/>
      </w:r>
      <w:r>
        <w:rPr>
          <w:sz w:val="20"/>
          <w:szCs w:val="20"/>
        </w:rPr>
        <w:tab/>
      </w:r>
      <w:r>
        <w:rPr>
          <w:sz w:val="20"/>
          <w:szCs w:val="20"/>
        </w:rPr>
        <w:tab/>
        <w:t>Carried.</w:t>
      </w:r>
    </w:p>
    <w:p w14:paraId="61BC5658" w14:textId="11495EF7" w:rsidR="009C40E8" w:rsidRDefault="009C40E8" w:rsidP="00127CBE">
      <w:pPr>
        <w:ind w:left="720" w:hanging="720"/>
        <w:rPr>
          <w:sz w:val="20"/>
          <w:szCs w:val="20"/>
        </w:rPr>
      </w:pPr>
      <w:r>
        <w:rPr>
          <w:sz w:val="20"/>
          <w:szCs w:val="20"/>
        </w:rPr>
        <w:tab/>
      </w:r>
    </w:p>
    <w:p w14:paraId="0860EC1F" w14:textId="6DCFD745" w:rsidR="00127CBE" w:rsidRDefault="0020609A" w:rsidP="00127CBE">
      <w:pPr>
        <w:ind w:left="720" w:hanging="720"/>
        <w:rPr>
          <w:sz w:val="20"/>
          <w:szCs w:val="20"/>
        </w:rPr>
      </w:pPr>
      <w:r>
        <w:rPr>
          <w:sz w:val="20"/>
          <w:szCs w:val="20"/>
        </w:rPr>
        <w:t>5</w:t>
      </w:r>
      <w:r w:rsidR="009C40E8">
        <w:rPr>
          <w:sz w:val="20"/>
          <w:szCs w:val="20"/>
        </w:rPr>
        <w:t>e</w:t>
      </w:r>
      <w:r w:rsidR="00127CBE">
        <w:rPr>
          <w:sz w:val="20"/>
          <w:szCs w:val="20"/>
        </w:rPr>
        <w:t>.</w:t>
      </w:r>
      <w:r w:rsidR="00127CBE">
        <w:rPr>
          <w:sz w:val="20"/>
          <w:szCs w:val="20"/>
        </w:rPr>
        <w:tab/>
      </w:r>
      <w:r w:rsidR="00127CBE" w:rsidRPr="00E25CF4">
        <w:rPr>
          <w:sz w:val="20"/>
          <w:szCs w:val="20"/>
        </w:rPr>
        <w:t>PA22/</w:t>
      </w:r>
      <w:proofErr w:type="gramStart"/>
      <w:r w:rsidR="00127CBE" w:rsidRPr="00E25CF4">
        <w:rPr>
          <w:sz w:val="20"/>
          <w:szCs w:val="20"/>
        </w:rPr>
        <w:t>05397 :</w:t>
      </w:r>
      <w:proofErr w:type="gramEnd"/>
      <w:r w:rsidR="00127CBE" w:rsidRPr="00E25CF4">
        <w:rPr>
          <w:sz w:val="20"/>
          <w:szCs w:val="20"/>
        </w:rPr>
        <w:t xml:space="preserve"> Non-material amendment in relation to decision notice PA21/06129 dated 04/08/2021 - overall height of lower ground extension to be raised by 450mm.  3 Higher </w:t>
      </w:r>
      <w:proofErr w:type="spellStart"/>
      <w:r w:rsidR="00127CBE" w:rsidRPr="00E25CF4">
        <w:rPr>
          <w:sz w:val="20"/>
          <w:szCs w:val="20"/>
        </w:rPr>
        <w:t>Lavorrick</w:t>
      </w:r>
      <w:proofErr w:type="spellEnd"/>
      <w:r w:rsidR="00127CBE" w:rsidRPr="00E25CF4">
        <w:rPr>
          <w:sz w:val="20"/>
          <w:szCs w:val="20"/>
        </w:rPr>
        <w:t xml:space="preserve"> Mevagissey Cornwall PL26 6TB</w:t>
      </w:r>
    </w:p>
    <w:p w14:paraId="3327F02C" w14:textId="28AD4481" w:rsidR="009C40E8" w:rsidRDefault="009C40E8" w:rsidP="00127CBE">
      <w:pPr>
        <w:ind w:left="720" w:hanging="720"/>
        <w:rPr>
          <w:sz w:val="20"/>
          <w:szCs w:val="20"/>
        </w:rPr>
      </w:pPr>
      <w:r>
        <w:rPr>
          <w:sz w:val="20"/>
          <w:szCs w:val="20"/>
        </w:rPr>
        <w:tab/>
        <w:t>Proposed by Cllr. Barham, Seconded by Cllr. Williams that the Council has no objection.</w:t>
      </w:r>
      <w:r>
        <w:rPr>
          <w:sz w:val="20"/>
          <w:szCs w:val="20"/>
        </w:rPr>
        <w:tab/>
      </w:r>
      <w:r>
        <w:rPr>
          <w:sz w:val="20"/>
          <w:szCs w:val="20"/>
        </w:rPr>
        <w:tab/>
      </w:r>
      <w:r>
        <w:rPr>
          <w:sz w:val="20"/>
          <w:szCs w:val="20"/>
        </w:rPr>
        <w:tab/>
        <w:t>Carried.</w:t>
      </w:r>
    </w:p>
    <w:p w14:paraId="155EFED2" w14:textId="77777777" w:rsidR="00127CBE" w:rsidRDefault="00127CBE" w:rsidP="00127CBE">
      <w:pPr>
        <w:ind w:left="720" w:hanging="720"/>
        <w:rPr>
          <w:sz w:val="20"/>
          <w:szCs w:val="20"/>
        </w:rPr>
      </w:pPr>
    </w:p>
    <w:p w14:paraId="786286AB" w14:textId="797294BF" w:rsidR="00127CBE" w:rsidRDefault="0020609A" w:rsidP="00127CBE">
      <w:pPr>
        <w:rPr>
          <w:rStyle w:val="address"/>
          <w:sz w:val="20"/>
          <w:szCs w:val="20"/>
          <w:lang w:val="en"/>
        </w:rPr>
      </w:pPr>
      <w:bookmarkStart w:id="1" w:name="_Hlk34822861"/>
      <w:bookmarkStart w:id="2" w:name="_Hlk521729935"/>
      <w:r>
        <w:rPr>
          <w:rStyle w:val="address"/>
          <w:sz w:val="20"/>
          <w:szCs w:val="20"/>
          <w:lang w:val="en"/>
        </w:rPr>
        <w:lastRenderedPageBreak/>
        <w:t>6</w:t>
      </w:r>
      <w:r w:rsidR="00127CBE" w:rsidRPr="00E93926">
        <w:rPr>
          <w:rStyle w:val="address"/>
          <w:sz w:val="20"/>
          <w:szCs w:val="20"/>
          <w:lang w:val="en"/>
          <w:specVanish w:val="0"/>
        </w:rPr>
        <w:t>.</w:t>
      </w:r>
      <w:r w:rsidR="00127CBE" w:rsidRPr="00E93926">
        <w:rPr>
          <w:rStyle w:val="address"/>
          <w:sz w:val="20"/>
          <w:szCs w:val="20"/>
          <w:lang w:val="en"/>
          <w:specVanish w:val="0"/>
        </w:rPr>
        <w:tab/>
      </w:r>
      <w:r w:rsidR="00127CBE">
        <w:rPr>
          <w:rStyle w:val="address"/>
          <w:sz w:val="20"/>
          <w:szCs w:val="20"/>
          <w:lang w:val="en"/>
          <w:specVanish w:val="0"/>
        </w:rPr>
        <w:t>Planning decisions (for information).</w:t>
      </w:r>
    </w:p>
    <w:p w14:paraId="76D539CA" w14:textId="77777777" w:rsidR="00127CBE" w:rsidRDefault="00127CBE" w:rsidP="00127CBE">
      <w:pPr>
        <w:rPr>
          <w:rStyle w:val="address"/>
          <w:sz w:val="20"/>
          <w:szCs w:val="20"/>
          <w:lang w:val="en"/>
        </w:rPr>
      </w:pPr>
    </w:p>
    <w:p w14:paraId="6D16FB55" w14:textId="77777777" w:rsidR="00127CBE" w:rsidRPr="009C40E8" w:rsidRDefault="00127CBE" w:rsidP="00127CBE">
      <w:pPr>
        <w:ind w:left="720"/>
        <w:rPr>
          <w:rStyle w:val="address"/>
          <w:sz w:val="20"/>
          <w:szCs w:val="20"/>
          <w:lang w:val="en"/>
        </w:rPr>
      </w:pPr>
      <w:r w:rsidRPr="009C40E8">
        <w:rPr>
          <w:rStyle w:val="address"/>
          <w:sz w:val="20"/>
          <w:szCs w:val="20"/>
          <w:lang w:val="en"/>
          <w:specVanish w:val="0"/>
        </w:rPr>
        <w:t>PA22/</w:t>
      </w:r>
      <w:proofErr w:type="gramStart"/>
      <w:r w:rsidRPr="009C40E8">
        <w:rPr>
          <w:rStyle w:val="address"/>
          <w:sz w:val="20"/>
          <w:szCs w:val="20"/>
          <w:lang w:val="en"/>
          <w:specVanish w:val="0"/>
        </w:rPr>
        <w:t>01262 :</w:t>
      </w:r>
      <w:proofErr w:type="gramEnd"/>
      <w:r w:rsidRPr="009C40E8">
        <w:rPr>
          <w:rStyle w:val="address"/>
          <w:sz w:val="20"/>
          <w:szCs w:val="20"/>
          <w:lang w:val="en"/>
          <w:specVanish w:val="0"/>
        </w:rPr>
        <w:t xml:space="preserve"> Listed Building Consent for the replacement of 2 x 2nd floor bedroom windows with new timber frames  6A Fore Street Mevagissey Cornwall PL26 6UQ</w:t>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t>APPROVED</w:t>
      </w:r>
    </w:p>
    <w:p w14:paraId="25B4DCF3" w14:textId="77777777" w:rsidR="00127CBE" w:rsidRPr="009C40E8" w:rsidRDefault="00127CBE" w:rsidP="00127CBE">
      <w:pPr>
        <w:ind w:left="720"/>
        <w:rPr>
          <w:rStyle w:val="address"/>
          <w:sz w:val="20"/>
          <w:szCs w:val="20"/>
          <w:lang w:val="en"/>
        </w:rPr>
      </w:pPr>
      <w:r w:rsidRPr="009C40E8">
        <w:rPr>
          <w:rStyle w:val="address"/>
          <w:sz w:val="20"/>
          <w:szCs w:val="20"/>
          <w:lang w:val="en"/>
          <w:specVanish w:val="0"/>
        </w:rPr>
        <w:t>PA22/</w:t>
      </w:r>
      <w:proofErr w:type="gramStart"/>
      <w:r w:rsidRPr="009C40E8">
        <w:rPr>
          <w:rStyle w:val="address"/>
          <w:sz w:val="20"/>
          <w:szCs w:val="20"/>
          <w:lang w:val="en"/>
          <w:specVanish w:val="0"/>
        </w:rPr>
        <w:t>01389 :</w:t>
      </w:r>
      <w:proofErr w:type="gramEnd"/>
      <w:r w:rsidRPr="009C40E8">
        <w:rPr>
          <w:rStyle w:val="address"/>
          <w:sz w:val="20"/>
          <w:szCs w:val="20"/>
          <w:lang w:val="en"/>
          <w:specVanish w:val="0"/>
        </w:rPr>
        <w:t xml:space="preserve"> Listed building consent to replace 4 x single glazed metal windows with wooden units.  26 Cliff Street Mevagissey Cornwall PL26 6QJ</w:t>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r>
      <w:r w:rsidRPr="009C40E8">
        <w:rPr>
          <w:rStyle w:val="address"/>
          <w:sz w:val="20"/>
          <w:szCs w:val="20"/>
          <w:lang w:val="en"/>
          <w:specVanish w:val="0"/>
        </w:rPr>
        <w:tab/>
        <w:t>APPROVED</w:t>
      </w:r>
    </w:p>
    <w:p w14:paraId="268D0D80" w14:textId="77777777" w:rsidR="00127CBE" w:rsidRPr="009C40E8" w:rsidRDefault="00127CBE" w:rsidP="00127CBE">
      <w:pPr>
        <w:ind w:left="720"/>
        <w:rPr>
          <w:rStyle w:val="address"/>
          <w:sz w:val="20"/>
          <w:szCs w:val="20"/>
          <w:lang w:val="en"/>
        </w:rPr>
      </w:pPr>
      <w:r w:rsidRPr="009C40E8">
        <w:rPr>
          <w:rStyle w:val="address"/>
          <w:sz w:val="20"/>
          <w:szCs w:val="20"/>
          <w:lang w:val="en"/>
          <w:specVanish w:val="0"/>
        </w:rPr>
        <w:t>PA22/</w:t>
      </w:r>
      <w:proofErr w:type="gramStart"/>
      <w:r w:rsidRPr="009C40E8">
        <w:rPr>
          <w:rStyle w:val="address"/>
          <w:sz w:val="20"/>
          <w:szCs w:val="20"/>
          <w:lang w:val="en"/>
          <w:specVanish w:val="0"/>
        </w:rPr>
        <w:t>03164 :</w:t>
      </w:r>
      <w:proofErr w:type="gramEnd"/>
      <w:r w:rsidRPr="009C40E8">
        <w:rPr>
          <w:rStyle w:val="address"/>
          <w:sz w:val="20"/>
          <w:szCs w:val="20"/>
          <w:lang w:val="en"/>
          <w:specVanish w:val="0"/>
        </w:rPr>
        <w:t xml:space="preserve"> Construction of a single-</w:t>
      </w:r>
      <w:proofErr w:type="spellStart"/>
      <w:r w:rsidRPr="009C40E8">
        <w:rPr>
          <w:rStyle w:val="address"/>
          <w:sz w:val="20"/>
          <w:szCs w:val="20"/>
          <w:lang w:val="en"/>
          <w:specVanish w:val="0"/>
        </w:rPr>
        <w:t>storey</w:t>
      </w:r>
      <w:proofErr w:type="spellEnd"/>
      <w:r w:rsidRPr="009C40E8">
        <w:rPr>
          <w:rStyle w:val="address"/>
          <w:sz w:val="20"/>
          <w:szCs w:val="20"/>
          <w:lang w:val="en"/>
          <w:specVanish w:val="0"/>
        </w:rPr>
        <w:t xml:space="preserve"> rear extension and conversion of the garage to a bedroom. Alterations to external fenestration, doors and materials and the inclusion of a Juliet balcony, as well as other internal alterations, and a shed.  5 </w:t>
      </w:r>
      <w:proofErr w:type="spellStart"/>
      <w:r w:rsidRPr="009C40E8">
        <w:rPr>
          <w:rStyle w:val="address"/>
          <w:sz w:val="20"/>
          <w:szCs w:val="20"/>
          <w:lang w:val="en"/>
          <w:specVanish w:val="0"/>
        </w:rPr>
        <w:t>Polkirt</w:t>
      </w:r>
      <w:proofErr w:type="spellEnd"/>
      <w:r w:rsidRPr="009C40E8">
        <w:rPr>
          <w:rStyle w:val="address"/>
          <w:sz w:val="20"/>
          <w:szCs w:val="20"/>
          <w:lang w:val="en"/>
          <w:specVanish w:val="0"/>
        </w:rPr>
        <w:t xml:space="preserve"> Heights Mevagissey Cornwall PL26 6TT</w:t>
      </w:r>
      <w:r w:rsidRPr="009C40E8">
        <w:rPr>
          <w:rStyle w:val="address"/>
          <w:sz w:val="20"/>
          <w:szCs w:val="20"/>
          <w:lang w:val="en"/>
          <w:specVanish w:val="0"/>
        </w:rPr>
        <w:tab/>
      </w:r>
      <w:r w:rsidRPr="009C40E8">
        <w:rPr>
          <w:rStyle w:val="address"/>
          <w:sz w:val="20"/>
          <w:szCs w:val="20"/>
          <w:lang w:val="en"/>
          <w:specVanish w:val="0"/>
        </w:rPr>
        <w:tab/>
        <w:t xml:space="preserve">      APPROVED WITH CONDITIONS</w:t>
      </w:r>
    </w:p>
    <w:p w14:paraId="0C4BBC53" w14:textId="77777777" w:rsidR="00127CBE" w:rsidRPr="009C40E8" w:rsidRDefault="00127CBE" w:rsidP="00127CBE">
      <w:pPr>
        <w:ind w:left="720"/>
        <w:rPr>
          <w:rStyle w:val="address"/>
          <w:sz w:val="20"/>
          <w:szCs w:val="20"/>
          <w:lang w:val="en"/>
        </w:rPr>
      </w:pPr>
      <w:r w:rsidRPr="009C40E8">
        <w:rPr>
          <w:rStyle w:val="address"/>
          <w:sz w:val="20"/>
          <w:szCs w:val="20"/>
          <w:lang w:val="en"/>
          <w:specVanish w:val="0"/>
        </w:rPr>
        <w:t>(C3: The proposed additional parking in the front garden shall be brought into use prior to work on the garage commencing).</w:t>
      </w:r>
    </w:p>
    <w:bookmarkEnd w:id="1"/>
    <w:bookmarkEnd w:id="2"/>
    <w:p w14:paraId="508460F1" w14:textId="77777777" w:rsidR="00127CBE" w:rsidRDefault="00127CBE" w:rsidP="00127CBE">
      <w:pPr>
        <w:rPr>
          <w:rStyle w:val="address"/>
          <w:sz w:val="20"/>
          <w:szCs w:val="20"/>
          <w:lang w:val="en"/>
        </w:rPr>
      </w:pPr>
    </w:p>
    <w:p w14:paraId="0187DE83" w14:textId="2088D57B" w:rsidR="00127CBE" w:rsidRDefault="0020609A" w:rsidP="00127CBE">
      <w:pPr>
        <w:rPr>
          <w:rStyle w:val="address"/>
          <w:sz w:val="20"/>
          <w:szCs w:val="20"/>
          <w:lang w:val="en"/>
        </w:rPr>
      </w:pPr>
      <w:r>
        <w:rPr>
          <w:rStyle w:val="address"/>
          <w:sz w:val="20"/>
          <w:szCs w:val="20"/>
          <w:lang w:val="en"/>
        </w:rPr>
        <w:t>7</w:t>
      </w:r>
      <w:r w:rsidR="00127CBE">
        <w:rPr>
          <w:rStyle w:val="address"/>
          <w:sz w:val="20"/>
          <w:szCs w:val="20"/>
          <w:lang w:val="en"/>
          <w:specVanish w:val="0"/>
        </w:rPr>
        <w:t>.</w:t>
      </w:r>
      <w:r w:rsidR="00127CBE">
        <w:rPr>
          <w:rStyle w:val="address"/>
          <w:sz w:val="20"/>
          <w:szCs w:val="20"/>
          <w:lang w:val="en"/>
          <w:specVanish w:val="0"/>
        </w:rPr>
        <w:tab/>
        <w:t>Other planning matters.</w:t>
      </w:r>
    </w:p>
    <w:p w14:paraId="3C728136" w14:textId="77777777" w:rsidR="0020609A" w:rsidRDefault="0020609A" w:rsidP="00127CBE">
      <w:pPr>
        <w:rPr>
          <w:rStyle w:val="address"/>
          <w:sz w:val="20"/>
          <w:szCs w:val="20"/>
          <w:lang w:val="en"/>
        </w:rPr>
      </w:pPr>
    </w:p>
    <w:p w14:paraId="546FFCB7" w14:textId="326E8246" w:rsidR="00127CBE" w:rsidRDefault="0020609A" w:rsidP="00127CBE">
      <w:pPr>
        <w:rPr>
          <w:rStyle w:val="address"/>
          <w:sz w:val="20"/>
          <w:szCs w:val="20"/>
          <w:lang w:val="en"/>
        </w:rPr>
      </w:pPr>
      <w:r>
        <w:rPr>
          <w:rStyle w:val="address"/>
          <w:sz w:val="20"/>
          <w:szCs w:val="20"/>
          <w:lang w:val="en"/>
        </w:rPr>
        <w:t>7</w:t>
      </w:r>
      <w:r w:rsidR="00127CBE">
        <w:rPr>
          <w:rStyle w:val="address"/>
          <w:sz w:val="20"/>
          <w:szCs w:val="20"/>
          <w:lang w:val="en"/>
          <w:specVanish w:val="0"/>
        </w:rPr>
        <w:t>a.</w:t>
      </w:r>
      <w:r w:rsidR="00127CBE">
        <w:rPr>
          <w:rStyle w:val="address"/>
          <w:sz w:val="20"/>
          <w:szCs w:val="20"/>
          <w:lang w:val="en"/>
          <w:specVanish w:val="0"/>
        </w:rPr>
        <w:tab/>
        <w:t>Guidelines for members representing the Council at Planning Committee meetings (minute 2022/03(P)/9c refers).</w:t>
      </w:r>
    </w:p>
    <w:p w14:paraId="673ECA00" w14:textId="3CAD6D8E" w:rsidR="00127CBE" w:rsidRPr="008740FA" w:rsidRDefault="008740FA" w:rsidP="00127CBE">
      <w:pPr>
        <w:ind w:left="720"/>
        <w:rPr>
          <w:rStyle w:val="address"/>
          <w:sz w:val="20"/>
          <w:szCs w:val="20"/>
          <w:lang w:val="en"/>
        </w:rPr>
      </w:pPr>
      <w:r w:rsidRPr="008740FA">
        <w:rPr>
          <w:rStyle w:val="address"/>
          <w:sz w:val="20"/>
          <w:szCs w:val="20"/>
          <w:lang w:val="en"/>
          <w:specVanish w:val="0"/>
        </w:rPr>
        <w:t>It was noted that, f</w:t>
      </w:r>
      <w:r w:rsidR="00127CBE" w:rsidRPr="008740FA">
        <w:rPr>
          <w:rStyle w:val="address"/>
          <w:sz w:val="20"/>
          <w:szCs w:val="20"/>
          <w:lang w:val="en"/>
          <w:specVanish w:val="0"/>
        </w:rPr>
        <w:t xml:space="preserve">ollowing advice </w:t>
      </w:r>
      <w:r w:rsidRPr="008740FA">
        <w:rPr>
          <w:rStyle w:val="address"/>
          <w:sz w:val="20"/>
          <w:szCs w:val="20"/>
          <w:lang w:val="en"/>
          <w:specVanish w:val="0"/>
        </w:rPr>
        <w:t xml:space="preserve">received </w:t>
      </w:r>
      <w:r w:rsidR="00127CBE" w:rsidRPr="008740FA">
        <w:rPr>
          <w:rStyle w:val="address"/>
          <w:sz w:val="20"/>
          <w:szCs w:val="20"/>
          <w:lang w:val="en"/>
          <w:specVanish w:val="0"/>
        </w:rPr>
        <w:t>from CALC and the Monitoring Officer, the guidance is as follows: The member representing the</w:t>
      </w:r>
      <w:r>
        <w:rPr>
          <w:rStyle w:val="address"/>
          <w:sz w:val="20"/>
          <w:szCs w:val="20"/>
          <w:lang w:val="en"/>
          <w:specVanish w:val="0"/>
        </w:rPr>
        <w:t xml:space="preserve"> Council </w:t>
      </w:r>
      <w:r w:rsidR="00127CBE" w:rsidRPr="008740FA">
        <w:rPr>
          <w:rStyle w:val="address"/>
          <w:sz w:val="20"/>
          <w:szCs w:val="20"/>
          <w:lang w:val="en"/>
          <w:specVanish w:val="0"/>
        </w:rPr>
        <w:t xml:space="preserve">is not restricted to comments included in the original grounds for objection, and is not restricted to planning issues but can include concerns of </w:t>
      </w:r>
      <w:proofErr w:type="gramStart"/>
      <w:r w:rsidR="00127CBE" w:rsidRPr="008740FA">
        <w:rPr>
          <w:rStyle w:val="address"/>
          <w:sz w:val="20"/>
          <w:szCs w:val="20"/>
          <w:lang w:val="en"/>
          <w:specVanish w:val="0"/>
        </w:rPr>
        <w:t>local residents</w:t>
      </w:r>
      <w:proofErr w:type="gramEnd"/>
      <w:r w:rsidR="00127CBE" w:rsidRPr="008740FA">
        <w:rPr>
          <w:rStyle w:val="address"/>
          <w:sz w:val="20"/>
          <w:szCs w:val="20"/>
          <w:lang w:val="en"/>
          <w:specVanish w:val="0"/>
        </w:rPr>
        <w:t xml:space="preserve"> and </w:t>
      </w:r>
      <w:proofErr w:type="spellStart"/>
      <w:r w:rsidR="00127CBE" w:rsidRPr="008740FA">
        <w:rPr>
          <w:rStyle w:val="address"/>
          <w:sz w:val="20"/>
          <w:szCs w:val="20"/>
          <w:lang w:val="en"/>
          <w:specVanish w:val="0"/>
        </w:rPr>
        <w:t>councillors</w:t>
      </w:r>
      <w:proofErr w:type="spellEnd"/>
      <w:r w:rsidR="00127CBE" w:rsidRPr="008740FA">
        <w:rPr>
          <w:rStyle w:val="address"/>
          <w:sz w:val="20"/>
          <w:szCs w:val="20"/>
          <w:lang w:val="en"/>
          <w:specVanish w:val="0"/>
        </w:rPr>
        <w:t>; but the views expressed should be those of the Council as evidenced by discussions at Council meetings or in emails.</w:t>
      </w:r>
    </w:p>
    <w:p w14:paraId="6ED85F47" w14:textId="77777777" w:rsidR="00127CBE" w:rsidRDefault="00127CBE" w:rsidP="00127CBE">
      <w:pPr>
        <w:rPr>
          <w:rStyle w:val="address"/>
          <w:sz w:val="20"/>
          <w:szCs w:val="20"/>
          <w:lang w:val="en"/>
        </w:rPr>
      </w:pPr>
    </w:p>
    <w:p w14:paraId="5AC7E185" w14:textId="128DE008" w:rsidR="00127CBE" w:rsidRDefault="0020609A" w:rsidP="00127CBE">
      <w:pPr>
        <w:rPr>
          <w:rStyle w:val="address"/>
          <w:sz w:val="20"/>
          <w:szCs w:val="20"/>
          <w:lang w:val="en"/>
        </w:rPr>
      </w:pPr>
      <w:r>
        <w:rPr>
          <w:rStyle w:val="address"/>
          <w:sz w:val="20"/>
          <w:szCs w:val="20"/>
          <w:lang w:val="en"/>
        </w:rPr>
        <w:t>7</w:t>
      </w:r>
      <w:r w:rsidR="008740FA">
        <w:rPr>
          <w:rStyle w:val="address"/>
          <w:sz w:val="20"/>
          <w:szCs w:val="20"/>
          <w:lang w:val="en"/>
          <w:specVanish w:val="0"/>
        </w:rPr>
        <w:t>b</w:t>
      </w:r>
      <w:r w:rsidR="00127CBE">
        <w:rPr>
          <w:rStyle w:val="address"/>
          <w:sz w:val="20"/>
          <w:szCs w:val="20"/>
          <w:lang w:val="en"/>
          <w:specVanish w:val="0"/>
        </w:rPr>
        <w:t>.</w:t>
      </w:r>
      <w:r w:rsidR="00127CBE">
        <w:rPr>
          <w:rStyle w:val="address"/>
          <w:sz w:val="20"/>
          <w:szCs w:val="20"/>
          <w:lang w:val="en"/>
          <w:specVanish w:val="0"/>
        </w:rPr>
        <w:tab/>
      </w:r>
      <w:r w:rsidR="00127CBE" w:rsidRPr="00E85645">
        <w:rPr>
          <w:rStyle w:val="address"/>
          <w:sz w:val="20"/>
          <w:szCs w:val="20"/>
          <w:lang w:val="en"/>
          <w:specVanish w:val="0"/>
        </w:rPr>
        <w:t>Proposal to open talks with Orchard Dean re</w:t>
      </w:r>
      <w:r w:rsidR="00127CBE">
        <w:rPr>
          <w:rStyle w:val="address"/>
          <w:sz w:val="20"/>
          <w:szCs w:val="20"/>
          <w:lang w:val="en"/>
          <w:specVanish w:val="0"/>
        </w:rPr>
        <w:t xml:space="preserve">garding </w:t>
      </w:r>
      <w:r w:rsidR="00127CBE" w:rsidRPr="00E85645">
        <w:rPr>
          <w:rStyle w:val="address"/>
          <w:sz w:val="20"/>
          <w:szCs w:val="20"/>
          <w:lang w:val="en"/>
          <w:specVanish w:val="0"/>
        </w:rPr>
        <w:t>The Hollies and where they are with the build (Cllr. Christie).</w:t>
      </w:r>
    </w:p>
    <w:p w14:paraId="47AD8F23" w14:textId="70D21A90" w:rsidR="008740FA" w:rsidRDefault="008740FA" w:rsidP="008740FA">
      <w:pPr>
        <w:ind w:left="720"/>
        <w:rPr>
          <w:rStyle w:val="address"/>
          <w:sz w:val="20"/>
          <w:szCs w:val="20"/>
          <w:lang w:val="en"/>
        </w:rPr>
      </w:pPr>
      <w:r>
        <w:rPr>
          <w:rStyle w:val="address"/>
          <w:sz w:val="20"/>
          <w:szCs w:val="20"/>
          <w:lang w:val="en"/>
          <w:specVanish w:val="0"/>
        </w:rPr>
        <w:t>It was agreed that the developer should be invited to the next planning meeting to provide an update on their plans for the site.</w:t>
      </w:r>
    </w:p>
    <w:p w14:paraId="4751E77F" w14:textId="77777777" w:rsidR="002D5608" w:rsidRDefault="002D5608" w:rsidP="008740FA">
      <w:pPr>
        <w:ind w:left="720"/>
        <w:rPr>
          <w:rStyle w:val="address"/>
          <w:sz w:val="20"/>
          <w:szCs w:val="20"/>
          <w:lang w:val="en"/>
        </w:rPr>
      </w:pPr>
    </w:p>
    <w:p w14:paraId="5A206D8F" w14:textId="6FBA87A4" w:rsidR="00AC3CEF" w:rsidRPr="00AC3CEF" w:rsidRDefault="0020609A" w:rsidP="00AC3CEF">
      <w:pPr>
        <w:ind w:left="720" w:hanging="720"/>
        <w:rPr>
          <w:rStyle w:val="address"/>
          <w:sz w:val="20"/>
          <w:szCs w:val="20"/>
          <w:lang w:val="en"/>
        </w:rPr>
      </w:pPr>
      <w:r>
        <w:rPr>
          <w:rStyle w:val="address"/>
          <w:sz w:val="20"/>
          <w:szCs w:val="20"/>
          <w:lang w:val="en"/>
        </w:rPr>
        <w:t>7</w:t>
      </w:r>
      <w:r w:rsidR="008740FA" w:rsidRPr="00AC3CEF">
        <w:rPr>
          <w:rStyle w:val="address"/>
          <w:sz w:val="20"/>
          <w:szCs w:val="20"/>
          <w:lang w:val="en"/>
          <w:specVanish w:val="0"/>
        </w:rPr>
        <w:t>c</w:t>
      </w:r>
      <w:r w:rsidR="00127CBE" w:rsidRPr="00AC3CEF">
        <w:rPr>
          <w:rStyle w:val="address"/>
          <w:sz w:val="20"/>
          <w:szCs w:val="20"/>
          <w:lang w:val="en"/>
          <w:specVanish w:val="0"/>
        </w:rPr>
        <w:t>.</w:t>
      </w:r>
      <w:r w:rsidR="00127CBE" w:rsidRPr="00AC3CEF">
        <w:rPr>
          <w:rStyle w:val="address"/>
          <w:sz w:val="20"/>
          <w:szCs w:val="20"/>
          <w:lang w:val="en"/>
          <w:specVanish w:val="0"/>
        </w:rPr>
        <w:tab/>
      </w:r>
      <w:r w:rsidR="00AC3CEF" w:rsidRPr="00AC3CEF">
        <w:rPr>
          <w:rStyle w:val="address"/>
          <w:sz w:val="20"/>
          <w:szCs w:val="20"/>
          <w:lang w:val="en"/>
          <w:specVanish w:val="0"/>
        </w:rPr>
        <w:t xml:space="preserve">There was discussion of the inadequacies of the </w:t>
      </w:r>
      <w:r w:rsidR="008740FA" w:rsidRPr="00AC3CEF">
        <w:rPr>
          <w:rStyle w:val="address"/>
          <w:sz w:val="20"/>
          <w:szCs w:val="20"/>
          <w:lang w:val="en"/>
          <w:specVanish w:val="0"/>
        </w:rPr>
        <w:t xml:space="preserve">draft CTMP </w:t>
      </w:r>
      <w:r w:rsidR="00AC3CEF" w:rsidRPr="00AC3CEF">
        <w:rPr>
          <w:rStyle w:val="address"/>
          <w:sz w:val="20"/>
          <w:szCs w:val="20"/>
          <w:lang w:val="en"/>
          <w:specVanish w:val="0"/>
        </w:rPr>
        <w:t xml:space="preserve">for PA22/00303 (15 </w:t>
      </w:r>
      <w:proofErr w:type="spellStart"/>
      <w:r w:rsidR="00AC3CEF" w:rsidRPr="00AC3CEF">
        <w:rPr>
          <w:rStyle w:val="address"/>
          <w:sz w:val="20"/>
          <w:szCs w:val="20"/>
          <w:lang w:val="en"/>
          <w:specVanish w:val="0"/>
        </w:rPr>
        <w:t>Polkirt</w:t>
      </w:r>
      <w:proofErr w:type="spellEnd"/>
      <w:r w:rsidR="00AC3CEF" w:rsidRPr="00AC3CEF">
        <w:rPr>
          <w:rStyle w:val="address"/>
          <w:sz w:val="20"/>
          <w:szCs w:val="20"/>
          <w:lang w:val="en"/>
          <w:specVanish w:val="0"/>
        </w:rPr>
        <w:t xml:space="preserve"> Hill) </w:t>
      </w:r>
      <w:r w:rsidR="008740FA" w:rsidRPr="00AC3CEF">
        <w:rPr>
          <w:rStyle w:val="address"/>
          <w:sz w:val="20"/>
          <w:szCs w:val="20"/>
          <w:lang w:val="en"/>
          <w:specVanish w:val="0"/>
        </w:rPr>
        <w:t xml:space="preserve">received from the </w:t>
      </w:r>
      <w:r w:rsidR="00AC3CEF" w:rsidRPr="00AC3CEF">
        <w:rPr>
          <w:rStyle w:val="address"/>
          <w:sz w:val="20"/>
          <w:szCs w:val="20"/>
          <w:lang w:val="en"/>
          <w:specVanish w:val="0"/>
        </w:rPr>
        <w:t>architect.</w:t>
      </w:r>
      <w:r w:rsidR="00AC3CEF">
        <w:rPr>
          <w:rStyle w:val="address"/>
          <w:sz w:val="20"/>
          <w:szCs w:val="20"/>
          <w:lang w:val="en"/>
          <w:specVanish w:val="0"/>
        </w:rPr>
        <w:t xml:space="preserve"> Proposed by Cllr. Barham, Seconded by Cllr. Christie that a letter should be sent to the applicant (copied to the architect, the contractor and CC Streetworks) asking that the Council be kept in the loop to ensure that the village is not brought to a halt by the development and </w:t>
      </w:r>
      <w:r w:rsidR="002D5608">
        <w:rPr>
          <w:rStyle w:val="address"/>
          <w:sz w:val="20"/>
          <w:szCs w:val="20"/>
          <w:lang w:val="en"/>
          <w:specVanish w:val="0"/>
        </w:rPr>
        <w:t xml:space="preserve">that </w:t>
      </w:r>
      <w:r w:rsidR="00AC3CEF">
        <w:rPr>
          <w:rStyle w:val="address"/>
          <w:sz w:val="20"/>
          <w:szCs w:val="20"/>
          <w:lang w:val="en"/>
          <w:specVanish w:val="0"/>
        </w:rPr>
        <w:t>the well-being of residents is safeguarded.</w:t>
      </w:r>
      <w:r w:rsidR="002D5608">
        <w:rPr>
          <w:rStyle w:val="address"/>
          <w:sz w:val="20"/>
          <w:szCs w:val="20"/>
          <w:lang w:val="en"/>
          <w:specVanish w:val="0"/>
        </w:rPr>
        <w:tab/>
      </w:r>
      <w:r w:rsidR="002D5608">
        <w:rPr>
          <w:rStyle w:val="address"/>
          <w:sz w:val="20"/>
          <w:szCs w:val="20"/>
          <w:lang w:val="en"/>
          <w:specVanish w:val="0"/>
        </w:rPr>
        <w:tab/>
        <w:t>Carried.</w:t>
      </w:r>
    </w:p>
    <w:p w14:paraId="1675FBC5" w14:textId="77777777" w:rsidR="00AC3CEF" w:rsidRDefault="00AC3CEF" w:rsidP="00AC3CEF">
      <w:pPr>
        <w:ind w:left="720" w:hanging="720"/>
        <w:rPr>
          <w:rStyle w:val="address"/>
          <w:color w:val="FF0000"/>
          <w:sz w:val="20"/>
          <w:szCs w:val="20"/>
          <w:lang w:val="en"/>
        </w:rPr>
      </w:pPr>
    </w:p>
    <w:p w14:paraId="3AFD087B" w14:textId="31BFA77B" w:rsidR="00127CBE" w:rsidRPr="00A05245" w:rsidRDefault="0020609A" w:rsidP="00127CBE">
      <w:pPr>
        <w:pStyle w:val="BodyTextIndent2"/>
        <w:rPr>
          <w:rFonts w:ascii="Times New Roman" w:hAnsi="Times New Roman"/>
          <w:b/>
          <w:szCs w:val="20"/>
        </w:rPr>
      </w:pPr>
      <w:r>
        <w:rPr>
          <w:rFonts w:ascii="Times New Roman" w:hAnsi="Times New Roman"/>
          <w:szCs w:val="20"/>
        </w:rPr>
        <w:t>8</w:t>
      </w:r>
      <w:r w:rsidR="00127CBE">
        <w:rPr>
          <w:rFonts w:ascii="Times New Roman" w:hAnsi="Times New Roman"/>
          <w:szCs w:val="20"/>
        </w:rPr>
        <w:t>.</w:t>
      </w:r>
      <w:r w:rsidR="00127CBE" w:rsidRPr="002A5843">
        <w:rPr>
          <w:rFonts w:ascii="Times New Roman" w:hAnsi="Times New Roman"/>
          <w:szCs w:val="20"/>
        </w:rPr>
        <w:tab/>
      </w:r>
      <w:r w:rsidR="002D5608">
        <w:rPr>
          <w:rFonts w:ascii="Times New Roman" w:hAnsi="Times New Roman"/>
          <w:szCs w:val="20"/>
        </w:rPr>
        <w:t xml:space="preserve">The meeting ended at 8.45pm.  </w:t>
      </w:r>
      <w:r w:rsidR="00127CBE" w:rsidRPr="002A5843">
        <w:rPr>
          <w:rFonts w:ascii="Times New Roman" w:hAnsi="Times New Roman"/>
          <w:szCs w:val="20"/>
        </w:rPr>
        <w:t xml:space="preserve">Date of next </w:t>
      </w:r>
      <w:r w:rsidR="00127CBE">
        <w:rPr>
          <w:rFonts w:ascii="Times New Roman" w:hAnsi="Times New Roman"/>
          <w:szCs w:val="20"/>
        </w:rPr>
        <w:t xml:space="preserve">planning </w:t>
      </w:r>
      <w:r w:rsidR="00127CBE" w:rsidRPr="002A5843">
        <w:rPr>
          <w:rFonts w:ascii="Times New Roman" w:hAnsi="Times New Roman"/>
          <w:szCs w:val="20"/>
        </w:rPr>
        <w:t>meeting</w:t>
      </w:r>
      <w:r w:rsidR="00127CBE">
        <w:rPr>
          <w:rFonts w:ascii="Times New Roman" w:hAnsi="Times New Roman"/>
          <w:szCs w:val="20"/>
        </w:rPr>
        <w:t>: 22 July 2022.</w:t>
      </w:r>
    </w:p>
    <w:p w14:paraId="29E47158" w14:textId="09A91CAA" w:rsidR="004E0AAA" w:rsidRDefault="004E0AAA" w:rsidP="004E0AAA">
      <w:pPr>
        <w:rPr>
          <w:rStyle w:val="address"/>
          <w:sz w:val="20"/>
          <w:szCs w:val="20"/>
          <w:lang w:val="en"/>
        </w:rPr>
      </w:pPr>
    </w:p>
    <w:p w14:paraId="37BD5F87" w14:textId="77777777" w:rsidR="00127CBE" w:rsidRDefault="00127CBE" w:rsidP="004E0AAA">
      <w:pPr>
        <w:rPr>
          <w:rStyle w:val="address"/>
          <w:sz w:val="20"/>
          <w:szCs w:val="20"/>
          <w:lang w:val="en"/>
        </w:rPr>
      </w:pPr>
    </w:p>
    <w:bookmarkEnd w:id="0"/>
    <w:p w14:paraId="172BE522" w14:textId="77777777" w:rsidR="00142236" w:rsidRDefault="00142236" w:rsidP="00966125">
      <w:pPr>
        <w:rPr>
          <w:rFonts w:eastAsia="Times New Roman"/>
          <w:sz w:val="20"/>
          <w:lang w:eastAsia="en-US"/>
        </w:rPr>
      </w:pPr>
    </w:p>
    <w:p w14:paraId="3DF55930" w14:textId="5C356578" w:rsidR="004474E6" w:rsidRDefault="004474E6"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5694" w14:textId="77777777" w:rsidR="00C937C9" w:rsidRDefault="00C937C9">
      <w:r>
        <w:separator/>
      </w:r>
    </w:p>
  </w:endnote>
  <w:endnote w:type="continuationSeparator" w:id="0">
    <w:p w14:paraId="00CEF054" w14:textId="77777777" w:rsidR="00C937C9" w:rsidRDefault="00C9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5372" w14:textId="77777777" w:rsidR="00C937C9" w:rsidRDefault="00C937C9">
      <w:r>
        <w:separator/>
      </w:r>
    </w:p>
  </w:footnote>
  <w:footnote w:type="continuationSeparator" w:id="0">
    <w:p w14:paraId="707B8C4E" w14:textId="77777777" w:rsidR="00C937C9" w:rsidRDefault="00C9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58890">
    <w:abstractNumId w:val="0"/>
  </w:num>
  <w:num w:numId="2" w16cid:durableId="1041249808">
    <w:abstractNumId w:val="1"/>
  </w:num>
  <w:num w:numId="3" w16cid:durableId="492376159">
    <w:abstractNumId w:val="6"/>
  </w:num>
  <w:num w:numId="4" w16cid:durableId="235943480">
    <w:abstractNumId w:val="4"/>
  </w:num>
  <w:num w:numId="5" w16cid:durableId="2054034892">
    <w:abstractNumId w:val="8"/>
  </w:num>
  <w:num w:numId="6" w16cid:durableId="149565590">
    <w:abstractNumId w:val="3"/>
  </w:num>
  <w:num w:numId="7" w16cid:durableId="1103381322">
    <w:abstractNumId w:val="2"/>
  </w:num>
  <w:num w:numId="8" w16cid:durableId="1922331676">
    <w:abstractNumId w:val="9"/>
  </w:num>
  <w:num w:numId="9" w16cid:durableId="488834842">
    <w:abstractNumId w:val="5"/>
  </w:num>
  <w:num w:numId="10" w16cid:durableId="853039306">
    <w:abstractNumId w:val="10"/>
  </w:num>
  <w:num w:numId="11" w16cid:durableId="13835537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31BD"/>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640C"/>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5736"/>
    <w:rsid w:val="00066BCE"/>
    <w:rsid w:val="00071C5A"/>
    <w:rsid w:val="000725EA"/>
    <w:rsid w:val="000733B4"/>
    <w:rsid w:val="000740CC"/>
    <w:rsid w:val="00075E04"/>
    <w:rsid w:val="00075F69"/>
    <w:rsid w:val="0007718C"/>
    <w:rsid w:val="00077A61"/>
    <w:rsid w:val="00077E70"/>
    <w:rsid w:val="000803AF"/>
    <w:rsid w:val="0008119B"/>
    <w:rsid w:val="00083796"/>
    <w:rsid w:val="00083BED"/>
    <w:rsid w:val="0008557D"/>
    <w:rsid w:val="00085DC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0310"/>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1D87"/>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7199"/>
    <w:rsid w:val="001179C1"/>
    <w:rsid w:val="00120171"/>
    <w:rsid w:val="00122A09"/>
    <w:rsid w:val="001231B0"/>
    <w:rsid w:val="0012325C"/>
    <w:rsid w:val="00123839"/>
    <w:rsid w:val="001252AA"/>
    <w:rsid w:val="001261D1"/>
    <w:rsid w:val="00127CBE"/>
    <w:rsid w:val="00127D13"/>
    <w:rsid w:val="00127D81"/>
    <w:rsid w:val="00127EF5"/>
    <w:rsid w:val="00131255"/>
    <w:rsid w:val="00131F80"/>
    <w:rsid w:val="001320AF"/>
    <w:rsid w:val="001358A0"/>
    <w:rsid w:val="00135A3C"/>
    <w:rsid w:val="001367F2"/>
    <w:rsid w:val="00136A29"/>
    <w:rsid w:val="00136CA1"/>
    <w:rsid w:val="0014046D"/>
    <w:rsid w:val="00142236"/>
    <w:rsid w:val="00142256"/>
    <w:rsid w:val="0014331D"/>
    <w:rsid w:val="001444DE"/>
    <w:rsid w:val="00144BAF"/>
    <w:rsid w:val="0014708B"/>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58AD"/>
    <w:rsid w:val="00167B1A"/>
    <w:rsid w:val="00170124"/>
    <w:rsid w:val="00170423"/>
    <w:rsid w:val="00170744"/>
    <w:rsid w:val="00171676"/>
    <w:rsid w:val="00171951"/>
    <w:rsid w:val="00173D0B"/>
    <w:rsid w:val="0017510A"/>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61CC"/>
    <w:rsid w:val="001962BA"/>
    <w:rsid w:val="0019716F"/>
    <w:rsid w:val="001A09FA"/>
    <w:rsid w:val="001A16AF"/>
    <w:rsid w:val="001A26A7"/>
    <w:rsid w:val="001A34CF"/>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609A"/>
    <w:rsid w:val="00207C4C"/>
    <w:rsid w:val="002134BA"/>
    <w:rsid w:val="0021600E"/>
    <w:rsid w:val="00217656"/>
    <w:rsid w:val="00217E65"/>
    <w:rsid w:val="00220BEF"/>
    <w:rsid w:val="002212E9"/>
    <w:rsid w:val="0022134A"/>
    <w:rsid w:val="0022187B"/>
    <w:rsid w:val="00221A18"/>
    <w:rsid w:val="00223B9A"/>
    <w:rsid w:val="00223E7B"/>
    <w:rsid w:val="00223E94"/>
    <w:rsid w:val="002247CC"/>
    <w:rsid w:val="00224A2E"/>
    <w:rsid w:val="00224E1D"/>
    <w:rsid w:val="00225A09"/>
    <w:rsid w:val="0022613C"/>
    <w:rsid w:val="00230878"/>
    <w:rsid w:val="00230AD3"/>
    <w:rsid w:val="00233995"/>
    <w:rsid w:val="00233AC9"/>
    <w:rsid w:val="00234420"/>
    <w:rsid w:val="00235ACF"/>
    <w:rsid w:val="00236948"/>
    <w:rsid w:val="00237368"/>
    <w:rsid w:val="002375B5"/>
    <w:rsid w:val="00243511"/>
    <w:rsid w:val="00245451"/>
    <w:rsid w:val="00245482"/>
    <w:rsid w:val="00245BDB"/>
    <w:rsid w:val="0024613A"/>
    <w:rsid w:val="0024651C"/>
    <w:rsid w:val="00246F00"/>
    <w:rsid w:val="002476C8"/>
    <w:rsid w:val="00250A40"/>
    <w:rsid w:val="00250DED"/>
    <w:rsid w:val="0025503A"/>
    <w:rsid w:val="00255213"/>
    <w:rsid w:val="00256491"/>
    <w:rsid w:val="00257188"/>
    <w:rsid w:val="00257BAD"/>
    <w:rsid w:val="0026144C"/>
    <w:rsid w:val="002617C1"/>
    <w:rsid w:val="00261F68"/>
    <w:rsid w:val="00262B7C"/>
    <w:rsid w:val="00265330"/>
    <w:rsid w:val="0026787C"/>
    <w:rsid w:val="00272119"/>
    <w:rsid w:val="002726D5"/>
    <w:rsid w:val="00273197"/>
    <w:rsid w:val="002735BC"/>
    <w:rsid w:val="0027462B"/>
    <w:rsid w:val="00274639"/>
    <w:rsid w:val="00274B9D"/>
    <w:rsid w:val="002763C9"/>
    <w:rsid w:val="002776C1"/>
    <w:rsid w:val="00280363"/>
    <w:rsid w:val="00282BF6"/>
    <w:rsid w:val="00282C48"/>
    <w:rsid w:val="00285376"/>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87E"/>
    <w:rsid w:val="002A3F89"/>
    <w:rsid w:val="002A5549"/>
    <w:rsid w:val="002A70FD"/>
    <w:rsid w:val="002B3353"/>
    <w:rsid w:val="002B5B3A"/>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0250"/>
    <w:rsid w:val="002D4BF7"/>
    <w:rsid w:val="002D5608"/>
    <w:rsid w:val="002D6470"/>
    <w:rsid w:val="002D72CF"/>
    <w:rsid w:val="002E0315"/>
    <w:rsid w:val="002E0D41"/>
    <w:rsid w:val="002E0EBB"/>
    <w:rsid w:val="002E1ACE"/>
    <w:rsid w:val="002E3C08"/>
    <w:rsid w:val="002E6566"/>
    <w:rsid w:val="002E6BFD"/>
    <w:rsid w:val="002E7988"/>
    <w:rsid w:val="002E7C1A"/>
    <w:rsid w:val="002E7FB2"/>
    <w:rsid w:val="002F0770"/>
    <w:rsid w:val="002F1800"/>
    <w:rsid w:val="002F1E4B"/>
    <w:rsid w:val="002F35B6"/>
    <w:rsid w:val="002F4D52"/>
    <w:rsid w:val="002F5D66"/>
    <w:rsid w:val="002F6E2F"/>
    <w:rsid w:val="00300E4B"/>
    <w:rsid w:val="00300FBB"/>
    <w:rsid w:val="003010BE"/>
    <w:rsid w:val="003012CF"/>
    <w:rsid w:val="00303BDF"/>
    <w:rsid w:val="00304126"/>
    <w:rsid w:val="00306100"/>
    <w:rsid w:val="003069EB"/>
    <w:rsid w:val="00307B7A"/>
    <w:rsid w:val="003105F8"/>
    <w:rsid w:val="0031123A"/>
    <w:rsid w:val="00311681"/>
    <w:rsid w:val="00311EAA"/>
    <w:rsid w:val="00312031"/>
    <w:rsid w:val="00312654"/>
    <w:rsid w:val="003127FE"/>
    <w:rsid w:val="0031447B"/>
    <w:rsid w:val="00320557"/>
    <w:rsid w:val="0032221C"/>
    <w:rsid w:val="003239AC"/>
    <w:rsid w:val="00323BB1"/>
    <w:rsid w:val="00324724"/>
    <w:rsid w:val="00324932"/>
    <w:rsid w:val="003250A0"/>
    <w:rsid w:val="0032558A"/>
    <w:rsid w:val="003305C1"/>
    <w:rsid w:val="0033091E"/>
    <w:rsid w:val="00331AE6"/>
    <w:rsid w:val="00331D5F"/>
    <w:rsid w:val="003326E3"/>
    <w:rsid w:val="00332FA9"/>
    <w:rsid w:val="003336D3"/>
    <w:rsid w:val="00333821"/>
    <w:rsid w:val="0033383E"/>
    <w:rsid w:val="003340B3"/>
    <w:rsid w:val="0033426B"/>
    <w:rsid w:val="00334385"/>
    <w:rsid w:val="00337396"/>
    <w:rsid w:val="003409C6"/>
    <w:rsid w:val="00340A36"/>
    <w:rsid w:val="003421FC"/>
    <w:rsid w:val="00343B66"/>
    <w:rsid w:val="00345BE2"/>
    <w:rsid w:val="00346383"/>
    <w:rsid w:val="003475AE"/>
    <w:rsid w:val="00350159"/>
    <w:rsid w:val="00352022"/>
    <w:rsid w:val="00352C78"/>
    <w:rsid w:val="00353190"/>
    <w:rsid w:val="003549A9"/>
    <w:rsid w:val="00356819"/>
    <w:rsid w:val="003568E6"/>
    <w:rsid w:val="00356E5E"/>
    <w:rsid w:val="00357EB5"/>
    <w:rsid w:val="0036245F"/>
    <w:rsid w:val="00362FF2"/>
    <w:rsid w:val="00364A50"/>
    <w:rsid w:val="00365602"/>
    <w:rsid w:val="00366078"/>
    <w:rsid w:val="00366F4E"/>
    <w:rsid w:val="00367C30"/>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7BA"/>
    <w:rsid w:val="003C3F7E"/>
    <w:rsid w:val="003C5027"/>
    <w:rsid w:val="003C50DA"/>
    <w:rsid w:val="003C5A6E"/>
    <w:rsid w:val="003C6183"/>
    <w:rsid w:val="003C6B9E"/>
    <w:rsid w:val="003C752D"/>
    <w:rsid w:val="003C7C26"/>
    <w:rsid w:val="003D04B3"/>
    <w:rsid w:val="003D077F"/>
    <w:rsid w:val="003D290A"/>
    <w:rsid w:val="003D5E0B"/>
    <w:rsid w:val="003D6E41"/>
    <w:rsid w:val="003D7671"/>
    <w:rsid w:val="003E0AF0"/>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6181"/>
    <w:rsid w:val="00416ACE"/>
    <w:rsid w:val="00417BE4"/>
    <w:rsid w:val="00420907"/>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4FA1"/>
    <w:rsid w:val="00445A9A"/>
    <w:rsid w:val="004467A2"/>
    <w:rsid w:val="00446B4A"/>
    <w:rsid w:val="004474E6"/>
    <w:rsid w:val="004478C1"/>
    <w:rsid w:val="00447C80"/>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67BC"/>
    <w:rsid w:val="00487EB9"/>
    <w:rsid w:val="00491F5A"/>
    <w:rsid w:val="004925CD"/>
    <w:rsid w:val="004937FB"/>
    <w:rsid w:val="00493815"/>
    <w:rsid w:val="00493C19"/>
    <w:rsid w:val="00494CF5"/>
    <w:rsid w:val="00494EDF"/>
    <w:rsid w:val="0049520F"/>
    <w:rsid w:val="004956A8"/>
    <w:rsid w:val="00496108"/>
    <w:rsid w:val="004964E4"/>
    <w:rsid w:val="004A2791"/>
    <w:rsid w:val="004A342E"/>
    <w:rsid w:val="004A3954"/>
    <w:rsid w:val="004A3F19"/>
    <w:rsid w:val="004A414D"/>
    <w:rsid w:val="004A4ACA"/>
    <w:rsid w:val="004A4FFF"/>
    <w:rsid w:val="004A67FA"/>
    <w:rsid w:val="004A6ACC"/>
    <w:rsid w:val="004A7C6F"/>
    <w:rsid w:val="004B0E02"/>
    <w:rsid w:val="004B1B3D"/>
    <w:rsid w:val="004B3114"/>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9C6"/>
    <w:rsid w:val="004C2CEE"/>
    <w:rsid w:val="004C4420"/>
    <w:rsid w:val="004C4D40"/>
    <w:rsid w:val="004C6209"/>
    <w:rsid w:val="004C6BBA"/>
    <w:rsid w:val="004D1D85"/>
    <w:rsid w:val="004D2443"/>
    <w:rsid w:val="004D35E7"/>
    <w:rsid w:val="004D3631"/>
    <w:rsid w:val="004D3D10"/>
    <w:rsid w:val="004D4335"/>
    <w:rsid w:val="004D51C3"/>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21061"/>
    <w:rsid w:val="005211D3"/>
    <w:rsid w:val="005214D2"/>
    <w:rsid w:val="005236E3"/>
    <w:rsid w:val="00523979"/>
    <w:rsid w:val="00524565"/>
    <w:rsid w:val="00525FED"/>
    <w:rsid w:val="005301E7"/>
    <w:rsid w:val="00531DDC"/>
    <w:rsid w:val="005327A5"/>
    <w:rsid w:val="00532E35"/>
    <w:rsid w:val="00535248"/>
    <w:rsid w:val="00537FCA"/>
    <w:rsid w:val="0054042E"/>
    <w:rsid w:val="00542CBB"/>
    <w:rsid w:val="00544070"/>
    <w:rsid w:val="0054420E"/>
    <w:rsid w:val="00544416"/>
    <w:rsid w:val="005454D7"/>
    <w:rsid w:val="00545A70"/>
    <w:rsid w:val="00546338"/>
    <w:rsid w:val="00546878"/>
    <w:rsid w:val="00550527"/>
    <w:rsid w:val="00550624"/>
    <w:rsid w:val="005506F7"/>
    <w:rsid w:val="005526E6"/>
    <w:rsid w:val="00553EEC"/>
    <w:rsid w:val="00556188"/>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3149"/>
    <w:rsid w:val="005A6554"/>
    <w:rsid w:val="005B13B1"/>
    <w:rsid w:val="005B202B"/>
    <w:rsid w:val="005B5DB1"/>
    <w:rsid w:val="005B6F3D"/>
    <w:rsid w:val="005C0C9E"/>
    <w:rsid w:val="005C220D"/>
    <w:rsid w:val="005C28A4"/>
    <w:rsid w:val="005C2E37"/>
    <w:rsid w:val="005C4BD7"/>
    <w:rsid w:val="005C4E12"/>
    <w:rsid w:val="005C56F5"/>
    <w:rsid w:val="005C7E25"/>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3D9"/>
    <w:rsid w:val="005E2EAC"/>
    <w:rsid w:val="005E5CAF"/>
    <w:rsid w:val="005E67B4"/>
    <w:rsid w:val="005E69D4"/>
    <w:rsid w:val="005F04B5"/>
    <w:rsid w:val="005F0C0C"/>
    <w:rsid w:val="005F1749"/>
    <w:rsid w:val="005F1B3F"/>
    <w:rsid w:val="005F2291"/>
    <w:rsid w:val="005F27A8"/>
    <w:rsid w:val="005F3CA6"/>
    <w:rsid w:val="005F43CB"/>
    <w:rsid w:val="005F4B56"/>
    <w:rsid w:val="005F55D6"/>
    <w:rsid w:val="005F5F4F"/>
    <w:rsid w:val="005F63C1"/>
    <w:rsid w:val="00600487"/>
    <w:rsid w:val="00600D51"/>
    <w:rsid w:val="00601CB2"/>
    <w:rsid w:val="00606997"/>
    <w:rsid w:val="006071CD"/>
    <w:rsid w:val="0060733C"/>
    <w:rsid w:val="00607676"/>
    <w:rsid w:val="00610CFD"/>
    <w:rsid w:val="00611C1A"/>
    <w:rsid w:val="00613E52"/>
    <w:rsid w:val="00613F8C"/>
    <w:rsid w:val="00614040"/>
    <w:rsid w:val="00614ACD"/>
    <w:rsid w:val="00614D87"/>
    <w:rsid w:val="0061548C"/>
    <w:rsid w:val="006156C6"/>
    <w:rsid w:val="00616D78"/>
    <w:rsid w:val="00617CDB"/>
    <w:rsid w:val="00620B1F"/>
    <w:rsid w:val="00620DE6"/>
    <w:rsid w:val="00621AC8"/>
    <w:rsid w:val="0062259C"/>
    <w:rsid w:val="00623BD1"/>
    <w:rsid w:val="00627250"/>
    <w:rsid w:val="0062741C"/>
    <w:rsid w:val="00627A1B"/>
    <w:rsid w:val="00627FA4"/>
    <w:rsid w:val="00630A79"/>
    <w:rsid w:val="00631EC1"/>
    <w:rsid w:val="00632822"/>
    <w:rsid w:val="006328B3"/>
    <w:rsid w:val="00633B55"/>
    <w:rsid w:val="006347D7"/>
    <w:rsid w:val="00634B56"/>
    <w:rsid w:val="00635128"/>
    <w:rsid w:val="00636709"/>
    <w:rsid w:val="00637CDD"/>
    <w:rsid w:val="00637D66"/>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DBC"/>
    <w:rsid w:val="006612F1"/>
    <w:rsid w:val="00661444"/>
    <w:rsid w:val="00663ECE"/>
    <w:rsid w:val="006664CA"/>
    <w:rsid w:val="0067232B"/>
    <w:rsid w:val="006725E5"/>
    <w:rsid w:val="006731C9"/>
    <w:rsid w:val="00673297"/>
    <w:rsid w:val="00673512"/>
    <w:rsid w:val="00673D56"/>
    <w:rsid w:val="0067420A"/>
    <w:rsid w:val="00677D4E"/>
    <w:rsid w:val="00681F41"/>
    <w:rsid w:val="00682296"/>
    <w:rsid w:val="00682B94"/>
    <w:rsid w:val="0068304F"/>
    <w:rsid w:val="00684A06"/>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BC8"/>
    <w:rsid w:val="00700E66"/>
    <w:rsid w:val="00703388"/>
    <w:rsid w:val="00703ADE"/>
    <w:rsid w:val="007041EA"/>
    <w:rsid w:val="00704497"/>
    <w:rsid w:val="007049E9"/>
    <w:rsid w:val="007065F7"/>
    <w:rsid w:val="007075DB"/>
    <w:rsid w:val="00711618"/>
    <w:rsid w:val="00714E17"/>
    <w:rsid w:val="00717336"/>
    <w:rsid w:val="00717EB7"/>
    <w:rsid w:val="007200B0"/>
    <w:rsid w:val="0072167E"/>
    <w:rsid w:val="0072183D"/>
    <w:rsid w:val="00721DE5"/>
    <w:rsid w:val="0072300E"/>
    <w:rsid w:val="00723A11"/>
    <w:rsid w:val="00723BB9"/>
    <w:rsid w:val="00723E60"/>
    <w:rsid w:val="00724BB8"/>
    <w:rsid w:val="0072536B"/>
    <w:rsid w:val="00725418"/>
    <w:rsid w:val="00727108"/>
    <w:rsid w:val="00727D97"/>
    <w:rsid w:val="007310DA"/>
    <w:rsid w:val="00733575"/>
    <w:rsid w:val="00733F91"/>
    <w:rsid w:val="00734B68"/>
    <w:rsid w:val="00734E03"/>
    <w:rsid w:val="00736459"/>
    <w:rsid w:val="00737C46"/>
    <w:rsid w:val="007442DA"/>
    <w:rsid w:val="007452BC"/>
    <w:rsid w:val="007454D9"/>
    <w:rsid w:val="0074575E"/>
    <w:rsid w:val="0074588E"/>
    <w:rsid w:val="00746605"/>
    <w:rsid w:val="00747A24"/>
    <w:rsid w:val="00747E87"/>
    <w:rsid w:val="00750E56"/>
    <w:rsid w:val="007535A7"/>
    <w:rsid w:val="00753A87"/>
    <w:rsid w:val="0075468C"/>
    <w:rsid w:val="007546F3"/>
    <w:rsid w:val="00754B0E"/>
    <w:rsid w:val="0075789F"/>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65C2"/>
    <w:rsid w:val="00777C8D"/>
    <w:rsid w:val="0078043E"/>
    <w:rsid w:val="007805BC"/>
    <w:rsid w:val="007806E2"/>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03A4"/>
    <w:rsid w:val="007C14A8"/>
    <w:rsid w:val="007C1B17"/>
    <w:rsid w:val="007C2B64"/>
    <w:rsid w:val="007C3588"/>
    <w:rsid w:val="007C532A"/>
    <w:rsid w:val="007C56A2"/>
    <w:rsid w:val="007D00A3"/>
    <w:rsid w:val="007D015F"/>
    <w:rsid w:val="007D0B45"/>
    <w:rsid w:val="007D172E"/>
    <w:rsid w:val="007D3BA2"/>
    <w:rsid w:val="007D523F"/>
    <w:rsid w:val="007D577B"/>
    <w:rsid w:val="007D5795"/>
    <w:rsid w:val="007D5A00"/>
    <w:rsid w:val="007D6931"/>
    <w:rsid w:val="007D706F"/>
    <w:rsid w:val="007D7238"/>
    <w:rsid w:val="007D7FD0"/>
    <w:rsid w:val="007E00D8"/>
    <w:rsid w:val="007E079A"/>
    <w:rsid w:val="007E2FCC"/>
    <w:rsid w:val="007E3191"/>
    <w:rsid w:val="007E3F53"/>
    <w:rsid w:val="007E401B"/>
    <w:rsid w:val="007E4287"/>
    <w:rsid w:val="007E516A"/>
    <w:rsid w:val="007E58C2"/>
    <w:rsid w:val="007E62E9"/>
    <w:rsid w:val="007F009E"/>
    <w:rsid w:val="007F330A"/>
    <w:rsid w:val="007F4B9F"/>
    <w:rsid w:val="007F55E3"/>
    <w:rsid w:val="007F6FD9"/>
    <w:rsid w:val="007F76BA"/>
    <w:rsid w:val="00801B5A"/>
    <w:rsid w:val="00801DC8"/>
    <w:rsid w:val="008024BB"/>
    <w:rsid w:val="00803751"/>
    <w:rsid w:val="00804057"/>
    <w:rsid w:val="00806B6F"/>
    <w:rsid w:val="00806F4F"/>
    <w:rsid w:val="00807505"/>
    <w:rsid w:val="00810C05"/>
    <w:rsid w:val="00812455"/>
    <w:rsid w:val="008124EC"/>
    <w:rsid w:val="0081334B"/>
    <w:rsid w:val="00813B11"/>
    <w:rsid w:val="00814F51"/>
    <w:rsid w:val="0081565A"/>
    <w:rsid w:val="00815C42"/>
    <w:rsid w:val="00817048"/>
    <w:rsid w:val="00817745"/>
    <w:rsid w:val="00824B06"/>
    <w:rsid w:val="008258B1"/>
    <w:rsid w:val="00826554"/>
    <w:rsid w:val="0082655F"/>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40FA"/>
    <w:rsid w:val="00875BF0"/>
    <w:rsid w:val="00880655"/>
    <w:rsid w:val="0088094F"/>
    <w:rsid w:val="00881A0A"/>
    <w:rsid w:val="00882645"/>
    <w:rsid w:val="00882889"/>
    <w:rsid w:val="008837B3"/>
    <w:rsid w:val="0088618B"/>
    <w:rsid w:val="0089139D"/>
    <w:rsid w:val="0089179E"/>
    <w:rsid w:val="008924FF"/>
    <w:rsid w:val="00892B3B"/>
    <w:rsid w:val="0089518F"/>
    <w:rsid w:val="008966ED"/>
    <w:rsid w:val="0089727E"/>
    <w:rsid w:val="008A053A"/>
    <w:rsid w:val="008A1F01"/>
    <w:rsid w:val="008A5351"/>
    <w:rsid w:val="008A66B7"/>
    <w:rsid w:val="008B0C2C"/>
    <w:rsid w:val="008B174F"/>
    <w:rsid w:val="008B3097"/>
    <w:rsid w:val="008B3EDB"/>
    <w:rsid w:val="008B3F01"/>
    <w:rsid w:val="008B407E"/>
    <w:rsid w:val="008B5A72"/>
    <w:rsid w:val="008B606C"/>
    <w:rsid w:val="008B6B82"/>
    <w:rsid w:val="008B7F1C"/>
    <w:rsid w:val="008C1A0E"/>
    <w:rsid w:val="008C2117"/>
    <w:rsid w:val="008C22D8"/>
    <w:rsid w:val="008C3699"/>
    <w:rsid w:val="008C431D"/>
    <w:rsid w:val="008C468B"/>
    <w:rsid w:val="008C4F56"/>
    <w:rsid w:val="008C5389"/>
    <w:rsid w:val="008C5CDC"/>
    <w:rsid w:val="008C5E0E"/>
    <w:rsid w:val="008C61D3"/>
    <w:rsid w:val="008C644B"/>
    <w:rsid w:val="008C6F83"/>
    <w:rsid w:val="008D0738"/>
    <w:rsid w:val="008D115B"/>
    <w:rsid w:val="008D421F"/>
    <w:rsid w:val="008D4C06"/>
    <w:rsid w:val="008D5901"/>
    <w:rsid w:val="008D7445"/>
    <w:rsid w:val="008D7D2C"/>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55CA"/>
    <w:rsid w:val="00916210"/>
    <w:rsid w:val="00916733"/>
    <w:rsid w:val="00917108"/>
    <w:rsid w:val="00917DEF"/>
    <w:rsid w:val="009200C8"/>
    <w:rsid w:val="00921D10"/>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0249"/>
    <w:rsid w:val="009940BD"/>
    <w:rsid w:val="00995600"/>
    <w:rsid w:val="00995B3E"/>
    <w:rsid w:val="00995F15"/>
    <w:rsid w:val="009961FA"/>
    <w:rsid w:val="00996676"/>
    <w:rsid w:val="009A02E8"/>
    <w:rsid w:val="009A2A1E"/>
    <w:rsid w:val="009A4F9D"/>
    <w:rsid w:val="009A7955"/>
    <w:rsid w:val="009B02CE"/>
    <w:rsid w:val="009B0F59"/>
    <w:rsid w:val="009B1A4C"/>
    <w:rsid w:val="009B2599"/>
    <w:rsid w:val="009B3A45"/>
    <w:rsid w:val="009B47BD"/>
    <w:rsid w:val="009B492D"/>
    <w:rsid w:val="009B4F36"/>
    <w:rsid w:val="009B7E8C"/>
    <w:rsid w:val="009C0107"/>
    <w:rsid w:val="009C0AA4"/>
    <w:rsid w:val="009C38CC"/>
    <w:rsid w:val="009C40E8"/>
    <w:rsid w:val="009C6DB9"/>
    <w:rsid w:val="009C726B"/>
    <w:rsid w:val="009C7A61"/>
    <w:rsid w:val="009D1524"/>
    <w:rsid w:val="009D1B2E"/>
    <w:rsid w:val="009D233C"/>
    <w:rsid w:val="009D2ACF"/>
    <w:rsid w:val="009D3C10"/>
    <w:rsid w:val="009D47BF"/>
    <w:rsid w:val="009D4862"/>
    <w:rsid w:val="009D4C4E"/>
    <w:rsid w:val="009D5F70"/>
    <w:rsid w:val="009D60C6"/>
    <w:rsid w:val="009D6A63"/>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567"/>
    <w:rsid w:val="00A4471C"/>
    <w:rsid w:val="00A4563D"/>
    <w:rsid w:val="00A458B0"/>
    <w:rsid w:val="00A471F6"/>
    <w:rsid w:val="00A4739F"/>
    <w:rsid w:val="00A50A24"/>
    <w:rsid w:val="00A510BB"/>
    <w:rsid w:val="00A524B9"/>
    <w:rsid w:val="00A57070"/>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9BF"/>
    <w:rsid w:val="00A82B6F"/>
    <w:rsid w:val="00A8347E"/>
    <w:rsid w:val="00A834D0"/>
    <w:rsid w:val="00A835EB"/>
    <w:rsid w:val="00A83B8C"/>
    <w:rsid w:val="00A84467"/>
    <w:rsid w:val="00A85716"/>
    <w:rsid w:val="00A85878"/>
    <w:rsid w:val="00A858D0"/>
    <w:rsid w:val="00A859B7"/>
    <w:rsid w:val="00A87413"/>
    <w:rsid w:val="00A87A9A"/>
    <w:rsid w:val="00A9214D"/>
    <w:rsid w:val="00A92657"/>
    <w:rsid w:val="00A94992"/>
    <w:rsid w:val="00A94D25"/>
    <w:rsid w:val="00A94F0A"/>
    <w:rsid w:val="00A9535F"/>
    <w:rsid w:val="00A974F7"/>
    <w:rsid w:val="00AA01AE"/>
    <w:rsid w:val="00AA0F7B"/>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3CEF"/>
    <w:rsid w:val="00AC5A81"/>
    <w:rsid w:val="00AD0A51"/>
    <w:rsid w:val="00AD2DB4"/>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98E"/>
    <w:rsid w:val="00AF4BD1"/>
    <w:rsid w:val="00AF6120"/>
    <w:rsid w:val="00AF77C7"/>
    <w:rsid w:val="00B0022D"/>
    <w:rsid w:val="00B01614"/>
    <w:rsid w:val="00B01FD7"/>
    <w:rsid w:val="00B0205D"/>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4333"/>
    <w:rsid w:val="00B2460C"/>
    <w:rsid w:val="00B25C44"/>
    <w:rsid w:val="00B2687C"/>
    <w:rsid w:val="00B2732B"/>
    <w:rsid w:val="00B276E8"/>
    <w:rsid w:val="00B300BE"/>
    <w:rsid w:val="00B305FD"/>
    <w:rsid w:val="00B307DF"/>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58E2"/>
    <w:rsid w:val="00B47850"/>
    <w:rsid w:val="00B5016E"/>
    <w:rsid w:val="00B51318"/>
    <w:rsid w:val="00B52FAA"/>
    <w:rsid w:val="00B54CB0"/>
    <w:rsid w:val="00B564E4"/>
    <w:rsid w:val="00B567C3"/>
    <w:rsid w:val="00B60EBC"/>
    <w:rsid w:val="00B61194"/>
    <w:rsid w:val="00B636F0"/>
    <w:rsid w:val="00B6387B"/>
    <w:rsid w:val="00B67DB4"/>
    <w:rsid w:val="00B7190B"/>
    <w:rsid w:val="00B725DF"/>
    <w:rsid w:val="00B739EC"/>
    <w:rsid w:val="00B744D6"/>
    <w:rsid w:val="00B76337"/>
    <w:rsid w:val="00B77915"/>
    <w:rsid w:val="00B77B71"/>
    <w:rsid w:val="00B80487"/>
    <w:rsid w:val="00B80AE4"/>
    <w:rsid w:val="00B82F09"/>
    <w:rsid w:val="00B85678"/>
    <w:rsid w:val="00B85D7E"/>
    <w:rsid w:val="00B869B3"/>
    <w:rsid w:val="00B87445"/>
    <w:rsid w:val="00B87CF1"/>
    <w:rsid w:val="00B91A89"/>
    <w:rsid w:val="00B92361"/>
    <w:rsid w:val="00B9305A"/>
    <w:rsid w:val="00B93A78"/>
    <w:rsid w:val="00B9503C"/>
    <w:rsid w:val="00B9592F"/>
    <w:rsid w:val="00B9625E"/>
    <w:rsid w:val="00BA0C95"/>
    <w:rsid w:val="00BA0CE6"/>
    <w:rsid w:val="00BA1017"/>
    <w:rsid w:val="00BA1219"/>
    <w:rsid w:val="00BA15EC"/>
    <w:rsid w:val="00BA19E7"/>
    <w:rsid w:val="00BA4540"/>
    <w:rsid w:val="00BA4542"/>
    <w:rsid w:val="00BA5113"/>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C7DB3"/>
    <w:rsid w:val="00BD1E05"/>
    <w:rsid w:val="00BD2752"/>
    <w:rsid w:val="00BD36B9"/>
    <w:rsid w:val="00BD3795"/>
    <w:rsid w:val="00BD3C40"/>
    <w:rsid w:val="00BD3C54"/>
    <w:rsid w:val="00BD5A57"/>
    <w:rsid w:val="00BD5B3B"/>
    <w:rsid w:val="00BD6F2F"/>
    <w:rsid w:val="00BE02D2"/>
    <w:rsid w:val="00BE06F6"/>
    <w:rsid w:val="00BE10DB"/>
    <w:rsid w:val="00BE13A0"/>
    <w:rsid w:val="00BE1E48"/>
    <w:rsid w:val="00BE3463"/>
    <w:rsid w:val="00BE35D8"/>
    <w:rsid w:val="00BE3F3D"/>
    <w:rsid w:val="00BE46F1"/>
    <w:rsid w:val="00BE5D5F"/>
    <w:rsid w:val="00BE7BD0"/>
    <w:rsid w:val="00BF0C87"/>
    <w:rsid w:val="00BF15B3"/>
    <w:rsid w:val="00BF1A45"/>
    <w:rsid w:val="00BF1A4D"/>
    <w:rsid w:val="00BF339C"/>
    <w:rsid w:val="00BF36C6"/>
    <w:rsid w:val="00BF3E0F"/>
    <w:rsid w:val="00BF3FF3"/>
    <w:rsid w:val="00BF78FE"/>
    <w:rsid w:val="00C01093"/>
    <w:rsid w:val="00C01C7C"/>
    <w:rsid w:val="00C01D29"/>
    <w:rsid w:val="00C028D4"/>
    <w:rsid w:val="00C02E27"/>
    <w:rsid w:val="00C03C9E"/>
    <w:rsid w:val="00C0490C"/>
    <w:rsid w:val="00C0780D"/>
    <w:rsid w:val="00C1207F"/>
    <w:rsid w:val="00C15118"/>
    <w:rsid w:val="00C1550F"/>
    <w:rsid w:val="00C15786"/>
    <w:rsid w:val="00C15D08"/>
    <w:rsid w:val="00C15D6A"/>
    <w:rsid w:val="00C16270"/>
    <w:rsid w:val="00C17C00"/>
    <w:rsid w:val="00C22E23"/>
    <w:rsid w:val="00C2502A"/>
    <w:rsid w:val="00C25AAC"/>
    <w:rsid w:val="00C26B0E"/>
    <w:rsid w:val="00C26BB3"/>
    <w:rsid w:val="00C26CCF"/>
    <w:rsid w:val="00C274CA"/>
    <w:rsid w:val="00C30785"/>
    <w:rsid w:val="00C30D9C"/>
    <w:rsid w:val="00C327CF"/>
    <w:rsid w:val="00C33AA9"/>
    <w:rsid w:val="00C34257"/>
    <w:rsid w:val="00C366E4"/>
    <w:rsid w:val="00C3698A"/>
    <w:rsid w:val="00C3723F"/>
    <w:rsid w:val="00C40032"/>
    <w:rsid w:val="00C40BBD"/>
    <w:rsid w:val="00C41EE9"/>
    <w:rsid w:val="00C421FF"/>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0A5E"/>
    <w:rsid w:val="00C727B8"/>
    <w:rsid w:val="00C72871"/>
    <w:rsid w:val="00C73644"/>
    <w:rsid w:val="00C74E80"/>
    <w:rsid w:val="00C756E6"/>
    <w:rsid w:val="00C758C4"/>
    <w:rsid w:val="00C7623A"/>
    <w:rsid w:val="00C76BFB"/>
    <w:rsid w:val="00C773F1"/>
    <w:rsid w:val="00C77A95"/>
    <w:rsid w:val="00C77E66"/>
    <w:rsid w:val="00C77F90"/>
    <w:rsid w:val="00C80584"/>
    <w:rsid w:val="00C80725"/>
    <w:rsid w:val="00C81AC1"/>
    <w:rsid w:val="00C83613"/>
    <w:rsid w:val="00C8466E"/>
    <w:rsid w:val="00C85B8A"/>
    <w:rsid w:val="00C869A4"/>
    <w:rsid w:val="00C86D0E"/>
    <w:rsid w:val="00C87575"/>
    <w:rsid w:val="00C87A5F"/>
    <w:rsid w:val="00C937C9"/>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9F3"/>
    <w:rsid w:val="00CB1222"/>
    <w:rsid w:val="00CB13B0"/>
    <w:rsid w:val="00CB1BAE"/>
    <w:rsid w:val="00CB2A92"/>
    <w:rsid w:val="00CB3302"/>
    <w:rsid w:val="00CB3A9D"/>
    <w:rsid w:val="00CB3C60"/>
    <w:rsid w:val="00CB3CAF"/>
    <w:rsid w:val="00CB79D6"/>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BE6"/>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1F6F"/>
    <w:rsid w:val="00D02B1F"/>
    <w:rsid w:val="00D031B5"/>
    <w:rsid w:val="00D03651"/>
    <w:rsid w:val="00D04472"/>
    <w:rsid w:val="00D05B76"/>
    <w:rsid w:val="00D06E6A"/>
    <w:rsid w:val="00D11F8E"/>
    <w:rsid w:val="00D13DAC"/>
    <w:rsid w:val="00D14473"/>
    <w:rsid w:val="00D14DBF"/>
    <w:rsid w:val="00D15096"/>
    <w:rsid w:val="00D1524D"/>
    <w:rsid w:val="00D15553"/>
    <w:rsid w:val="00D15E7D"/>
    <w:rsid w:val="00D165C7"/>
    <w:rsid w:val="00D1768C"/>
    <w:rsid w:val="00D2072F"/>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60B1B"/>
    <w:rsid w:val="00D60C0B"/>
    <w:rsid w:val="00D613FB"/>
    <w:rsid w:val="00D63209"/>
    <w:rsid w:val="00D65384"/>
    <w:rsid w:val="00D7014A"/>
    <w:rsid w:val="00D70E4B"/>
    <w:rsid w:val="00D72118"/>
    <w:rsid w:val="00D7281F"/>
    <w:rsid w:val="00D73D6E"/>
    <w:rsid w:val="00D74F37"/>
    <w:rsid w:val="00D75F2B"/>
    <w:rsid w:val="00D764F0"/>
    <w:rsid w:val="00D76595"/>
    <w:rsid w:val="00D76ED0"/>
    <w:rsid w:val="00D7760E"/>
    <w:rsid w:val="00D80179"/>
    <w:rsid w:val="00D82175"/>
    <w:rsid w:val="00D82219"/>
    <w:rsid w:val="00D845C7"/>
    <w:rsid w:val="00D84D32"/>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A7F"/>
    <w:rsid w:val="00DA3CC6"/>
    <w:rsid w:val="00DA3FA6"/>
    <w:rsid w:val="00DA6149"/>
    <w:rsid w:val="00DA7A97"/>
    <w:rsid w:val="00DA7C1F"/>
    <w:rsid w:val="00DB084F"/>
    <w:rsid w:val="00DB180C"/>
    <w:rsid w:val="00DB2603"/>
    <w:rsid w:val="00DB3923"/>
    <w:rsid w:val="00DB467D"/>
    <w:rsid w:val="00DB4BB0"/>
    <w:rsid w:val="00DB4BEA"/>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27"/>
    <w:rsid w:val="00DD5D3B"/>
    <w:rsid w:val="00DD7EE2"/>
    <w:rsid w:val="00DE0AAB"/>
    <w:rsid w:val="00DE1D6F"/>
    <w:rsid w:val="00DE4A24"/>
    <w:rsid w:val="00DE54A4"/>
    <w:rsid w:val="00DE5F5D"/>
    <w:rsid w:val="00DE61B3"/>
    <w:rsid w:val="00DE7C49"/>
    <w:rsid w:val="00DF04F4"/>
    <w:rsid w:val="00DF1D1B"/>
    <w:rsid w:val="00DF2D1F"/>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5E63"/>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7F5"/>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3054"/>
    <w:rsid w:val="00E74076"/>
    <w:rsid w:val="00E74404"/>
    <w:rsid w:val="00E746EF"/>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79B"/>
    <w:rsid w:val="00E93C64"/>
    <w:rsid w:val="00E94E67"/>
    <w:rsid w:val="00E957B5"/>
    <w:rsid w:val="00E962A4"/>
    <w:rsid w:val="00EA13F5"/>
    <w:rsid w:val="00EA2667"/>
    <w:rsid w:val="00EA34A5"/>
    <w:rsid w:val="00EA36E0"/>
    <w:rsid w:val="00EA3E53"/>
    <w:rsid w:val="00EA4691"/>
    <w:rsid w:val="00EA502C"/>
    <w:rsid w:val="00EB0874"/>
    <w:rsid w:val="00EB1A1E"/>
    <w:rsid w:val="00EB1E12"/>
    <w:rsid w:val="00EB2661"/>
    <w:rsid w:val="00EB491C"/>
    <w:rsid w:val="00EB62EB"/>
    <w:rsid w:val="00EB760C"/>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E18AF"/>
    <w:rsid w:val="00EE1F9D"/>
    <w:rsid w:val="00EE201C"/>
    <w:rsid w:val="00EE22CB"/>
    <w:rsid w:val="00EE25B9"/>
    <w:rsid w:val="00EE4E43"/>
    <w:rsid w:val="00EE571D"/>
    <w:rsid w:val="00EE6009"/>
    <w:rsid w:val="00EE6113"/>
    <w:rsid w:val="00EE64E8"/>
    <w:rsid w:val="00EF04EE"/>
    <w:rsid w:val="00EF0616"/>
    <w:rsid w:val="00EF0725"/>
    <w:rsid w:val="00EF18E8"/>
    <w:rsid w:val="00EF1F30"/>
    <w:rsid w:val="00EF3964"/>
    <w:rsid w:val="00EF4222"/>
    <w:rsid w:val="00EF426A"/>
    <w:rsid w:val="00EF4B1C"/>
    <w:rsid w:val="00EF4C30"/>
    <w:rsid w:val="00EF54AC"/>
    <w:rsid w:val="00EF5528"/>
    <w:rsid w:val="00EF5AC4"/>
    <w:rsid w:val="00EF5C07"/>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A60"/>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589B"/>
    <w:rsid w:val="00F6614A"/>
    <w:rsid w:val="00F70E53"/>
    <w:rsid w:val="00F7177A"/>
    <w:rsid w:val="00F724F3"/>
    <w:rsid w:val="00F73F7B"/>
    <w:rsid w:val="00F757D9"/>
    <w:rsid w:val="00F7677C"/>
    <w:rsid w:val="00F76C78"/>
    <w:rsid w:val="00F77DED"/>
    <w:rsid w:val="00F77F54"/>
    <w:rsid w:val="00F8043F"/>
    <w:rsid w:val="00F8170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7905"/>
    <w:rsid w:val="00FB07D0"/>
    <w:rsid w:val="00FB0BE4"/>
    <w:rsid w:val="00FB3A81"/>
    <w:rsid w:val="00FB4ACB"/>
    <w:rsid w:val="00FB699F"/>
    <w:rsid w:val="00FB6C0B"/>
    <w:rsid w:val="00FC005A"/>
    <w:rsid w:val="00FC0699"/>
    <w:rsid w:val="00FC06D7"/>
    <w:rsid w:val="00FC0F84"/>
    <w:rsid w:val="00FC183E"/>
    <w:rsid w:val="00FC2A22"/>
    <w:rsid w:val="00FC4393"/>
    <w:rsid w:val="00FC55E7"/>
    <w:rsid w:val="00FC7978"/>
    <w:rsid w:val="00FD1A41"/>
    <w:rsid w:val="00FD430F"/>
    <w:rsid w:val="00FD43FB"/>
    <w:rsid w:val="00FD69A8"/>
    <w:rsid w:val="00FD6B02"/>
    <w:rsid w:val="00FD75E1"/>
    <w:rsid w:val="00FD76ED"/>
    <w:rsid w:val="00FE0383"/>
    <w:rsid w:val="00FE056E"/>
    <w:rsid w:val="00FE3763"/>
    <w:rsid w:val="00FE3BDD"/>
    <w:rsid w:val="00FE3DF6"/>
    <w:rsid w:val="00FE4EB1"/>
    <w:rsid w:val="00FE51B2"/>
    <w:rsid w:val="00FE5DCD"/>
    <w:rsid w:val="00FE66DC"/>
    <w:rsid w:val="00FE6DC8"/>
    <w:rsid w:val="00FF03F0"/>
    <w:rsid w:val="00FF0C96"/>
    <w:rsid w:val="00FF10B2"/>
    <w:rsid w:val="00FF31F4"/>
    <w:rsid w:val="00FF371C"/>
    <w:rsid w:val="00FF4C08"/>
    <w:rsid w:val="00FF4FAB"/>
    <w:rsid w:val="00FF5F89"/>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6307</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5</cp:revision>
  <cp:lastPrinted>2022-02-19T12:02:00Z</cp:lastPrinted>
  <dcterms:created xsi:type="dcterms:W3CDTF">2022-06-18T04:54:00Z</dcterms:created>
  <dcterms:modified xsi:type="dcterms:W3CDTF">2022-06-18T11:17:00Z</dcterms:modified>
</cp:coreProperties>
</file>