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8A6BE" w14:textId="77777777" w:rsidR="006F475A" w:rsidRDefault="006F475A"/>
    <w:p w14:paraId="5D616F69" w14:textId="77777777" w:rsidR="006F475A" w:rsidRDefault="006F475A"/>
    <w:p w14:paraId="7DFBE54F" w14:textId="77777777" w:rsidR="006F475A" w:rsidRDefault="006F475A"/>
    <w:p w14:paraId="4399038E" w14:textId="77777777" w:rsidR="006F475A" w:rsidRDefault="006F475A"/>
    <w:p w14:paraId="602A422A" w14:textId="77777777" w:rsidR="006F475A" w:rsidRDefault="006F475A"/>
    <w:p w14:paraId="50392E75" w14:textId="77777777" w:rsidR="006F475A" w:rsidRDefault="006F475A"/>
    <w:p w14:paraId="3CB8193E" w14:textId="77777777" w:rsidR="006F475A" w:rsidRDefault="006F475A"/>
    <w:p w14:paraId="7DAD3816" w14:textId="77777777" w:rsidR="006F475A" w:rsidRDefault="006F475A">
      <w:r>
        <w:rPr>
          <w:noProof/>
        </w:rPr>
        <w:pict w14:anchorId="0C68B4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77.65pt;margin-top:1.45pt;width:120.75pt;height:114pt;z-index:251657728">
            <v:imagedata r:id="rId8" o:title="CALC logo"/>
            <w10:wrap type="square"/>
          </v:shape>
        </w:pict>
      </w:r>
    </w:p>
    <w:p w14:paraId="794D98A7" w14:textId="77777777" w:rsidR="006F475A" w:rsidRDefault="006F475A"/>
    <w:p w14:paraId="30E637D4" w14:textId="77777777" w:rsidR="006F475A" w:rsidRDefault="006F475A"/>
    <w:p w14:paraId="0AF88EEB" w14:textId="77777777" w:rsidR="006F475A" w:rsidRDefault="006F475A"/>
    <w:p w14:paraId="7C8F8B1C" w14:textId="77777777" w:rsidR="006F475A" w:rsidRDefault="006F475A"/>
    <w:p w14:paraId="29D8A4CA" w14:textId="77777777" w:rsidR="006F475A" w:rsidRDefault="006F475A"/>
    <w:p w14:paraId="77369758" w14:textId="77777777" w:rsidR="006F475A" w:rsidRDefault="006F475A"/>
    <w:p w14:paraId="0459137E" w14:textId="77777777" w:rsidR="006F475A" w:rsidRDefault="006F475A"/>
    <w:p w14:paraId="684D7A73" w14:textId="77777777" w:rsidR="00881904" w:rsidRDefault="00881904"/>
    <w:p w14:paraId="7F5F7806" w14:textId="77777777" w:rsidR="006F475A" w:rsidRDefault="006F475A"/>
    <w:p w14:paraId="0C8C6DC0" w14:textId="77777777" w:rsidR="006F475A" w:rsidRDefault="006F475A"/>
    <w:p w14:paraId="025B2410" w14:textId="77777777" w:rsidR="006F475A" w:rsidRDefault="006F475A"/>
    <w:p w14:paraId="7D832DF6" w14:textId="77777777" w:rsidR="006F475A" w:rsidRDefault="006F475A"/>
    <w:p w14:paraId="2C872065" w14:textId="77777777" w:rsidR="006F475A" w:rsidRDefault="006F475A"/>
    <w:p w14:paraId="56F28DFE" w14:textId="77777777" w:rsidR="006F475A" w:rsidRDefault="006F475A"/>
    <w:p w14:paraId="323E382B" w14:textId="77777777" w:rsidR="006F475A" w:rsidRDefault="006F475A"/>
    <w:p w14:paraId="17FD9CDF" w14:textId="77777777" w:rsidR="006F475A" w:rsidRPr="006F475A" w:rsidRDefault="006F475A" w:rsidP="006F475A">
      <w:pPr>
        <w:jc w:val="center"/>
        <w:rPr>
          <w:rFonts w:ascii="Calibri" w:hAnsi="Calibri"/>
          <w:b/>
          <w:sz w:val="56"/>
          <w:szCs w:val="56"/>
        </w:rPr>
      </w:pPr>
      <w:r w:rsidRPr="006F475A">
        <w:rPr>
          <w:rFonts w:ascii="Calibri" w:hAnsi="Calibri"/>
          <w:b/>
          <w:sz w:val="56"/>
          <w:szCs w:val="56"/>
        </w:rPr>
        <w:t>Handling Complaints</w:t>
      </w:r>
    </w:p>
    <w:p w14:paraId="7777C2EB" w14:textId="77777777" w:rsidR="006F475A" w:rsidRPr="006F475A" w:rsidRDefault="006F475A" w:rsidP="006F475A">
      <w:pPr>
        <w:jc w:val="center"/>
        <w:rPr>
          <w:rFonts w:ascii="Calibri" w:hAnsi="Calibri"/>
          <w:b/>
          <w:sz w:val="56"/>
          <w:szCs w:val="56"/>
        </w:rPr>
      </w:pPr>
    </w:p>
    <w:p w14:paraId="487D9C25" w14:textId="77777777" w:rsidR="006F475A" w:rsidRPr="006F475A" w:rsidRDefault="006F475A" w:rsidP="006F475A">
      <w:pPr>
        <w:jc w:val="center"/>
        <w:rPr>
          <w:rFonts w:ascii="Calibri" w:hAnsi="Calibri"/>
          <w:b/>
          <w:sz w:val="56"/>
          <w:szCs w:val="56"/>
        </w:rPr>
      </w:pPr>
      <w:r w:rsidRPr="006F475A">
        <w:rPr>
          <w:rFonts w:ascii="Calibri" w:hAnsi="Calibri"/>
          <w:b/>
          <w:sz w:val="56"/>
          <w:szCs w:val="56"/>
        </w:rPr>
        <w:t>Model Procedure</w:t>
      </w:r>
    </w:p>
    <w:p w14:paraId="15DC0B24" w14:textId="77777777" w:rsidR="008E23F3" w:rsidRPr="008E23F3" w:rsidRDefault="007E504A" w:rsidP="008E23F3">
      <w:pPr>
        <w:jc w:val="right"/>
        <w:rPr>
          <w:rFonts w:ascii="Verdana" w:hAnsi="Verdana"/>
          <w:color w:val="000000"/>
          <w:sz w:val="20"/>
          <w:szCs w:val="20"/>
          <w:lang w:eastAsia="en-US"/>
        </w:rPr>
      </w:pPr>
      <w:r>
        <w:br w:type="page"/>
      </w:r>
    </w:p>
    <w:p w14:paraId="35A4136F" w14:textId="77777777" w:rsidR="008E23F3" w:rsidRPr="008E23F3" w:rsidRDefault="005040C5" w:rsidP="008E23F3">
      <w:pPr>
        <w:jc w:val="center"/>
        <w:rPr>
          <w:rFonts w:ascii="Calibri" w:hAnsi="Calibri"/>
          <w:b/>
          <w:i/>
          <w:color w:val="000000"/>
          <w:lang w:eastAsia="en-US"/>
        </w:rPr>
      </w:pPr>
      <w:r>
        <w:rPr>
          <w:rFonts w:ascii="Calibri" w:hAnsi="Calibri"/>
          <w:b/>
          <w:color w:val="000000"/>
          <w:lang w:eastAsia="en-US"/>
        </w:rPr>
        <w:t>MEVAGISSEY PARISH</w:t>
      </w:r>
      <w:r w:rsidR="008E23F3" w:rsidRPr="008E23F3">
        <w:rPr>
          <w:rFonts w:ascii="Calibri" w:hAnsi="Calibri"/>
          <w:b/>
          <w:color w:val="000000"/>
          <w:lang w:eastAsia="en-US"/>
        </w:rPr>
        <w:t xml:space="preserve"> COUNCIL</w:t>
      </w:r>
    </w:p>
    <w:p w14:paraId="728A5B5E" w14:textId="77777777" w:rsidR="008E23F3" w:rsidRPr="008E23F3" w:rsidRDefault="008E23F3" w:rsidP="008E23F3">
      <w:pPr>
        <w:jc w:val="center"/>
        <w:rPr>
          <w:rFonts w:ascii="Calibri" w:hAnsi="Calibri"/>
          <w:b/>
          <w:color w:val="000000"/>
          <w:lang w:eastAsia="en-US"/>
        </w:rPr>
      </w:pPr>
    </w:p>
    <w:p w14:paraId="40E02161" w14:textId="77777777" w:rsidR="008E23F3" w:rsidRPr="008E23F3" w:rsidRDefault="008E23F3" w:rsidP="008E23F3">
      <w:pPr>
        <w:jc w:val="center"/>
        <w:rPr>
          <w:rFonts w:ascii="Calibri" w:hAnsi="Calibri"/>
          <w:b/>
          <w:color w:val="000000"/>
          <w:lang w:eastAsia="en-US"/>
        </w:rPr>
      </w:pPr>
      <w:r w:rsidRPr="008E23F3">
        <w:rPr>
          <w:rFonts w:ascii="Calibri" w:hAnsi="Calibri"/>
          <w:b/>
          <w:color w:val="000000"/>
          <w:lang w:eastAsia="en-US"/>
        </w:rPr>
        <w:t>CODE OF PRACTICE FOR HANDLING COMPLAINTS</w:t>
      </w:r>
    </w:p>
    <w:p w14:paraId="716D665E" w14:textId="77777777" w:rsidR="008E23F3" w:rsidRPr="008E23F3" w:rsidRDefault="008E23F3" w:rsidP="008E23F3">
      <w:pPr>
        <w:jc w:val="both"/>
        <w:rPr>
          <w:rFonts w:ascii="Calibri" w:hAnsi="Calibri"/>
          <w:color w:val="000000"/>
          <w:lang w:eastAsia="en-US"/>
        </w:rPr>
      </w:pPr>
    </w:p>
    <w:p w14:paraId="0CFD2614" w14:textId="77777777" w:rsidR="008E23F3" w:rsidRPr="008E23F3" w:rsidRDefault="008E23F3" w:rsidP="008E23F3">
      <w:pPr>
        <w:jc w:val="both"/>
        <w:rPr>
          <w:rFonts w:ascii="Calibri" w:hAnsi="Calibri"/>
          <w:color w:val="000000"/>
          <w:lang w:eastAsia="en-US"/>
        </w:rPr>
      </w:pPr>
    </w:p>
    <w:p w14:paraId="66AA7F8A" w14:textId="77777777" w:rsidR="008E23F3" w:rsidRPr="008E23F3" w:rsidRDefault="005040C5" w:rsidP="008E23F3">
      <w:pPr>
        <w:jc w:val="both"/>
        <w:rPr>
          <w:rFonts w:ascii="Calibri" w:hAnsi="Calibri"/>
          <w:color w:val="000000"/>
          <w:lang w:eastAsia="en-US"/>
        </w:rPr>
      </w:pPr>
      <w:r>
        <w:rPr>
          <w:rFonts w:ascii="Calibri" w:hAnsi="Calibri"/>
          <w:color w:val="000000"/>
          <w:lang w:eastAsia="en-US"/>
        </w:rPr>
        <w:t>Mevagissey P</w:t>
      </w:r>
      <w:r w:rsidR="008E23F3" w:rsidRPr="008E23F3">
        <w:rPr>
          <w:rFonts w:ascii="Calibri" w:hAnsi="Calibri"/>
          <w:color w:val="000000"/>
          <w:lang w:eastAsia="en-US"/>
        </w:rPr>
        <w:t>arish Council recognises that from time to time there will be concerns expressed by members of the public over the activities of the Council or one of its members or employees.  To address these issues the Council has adopted a procedure for the handling of complaints.  This procedure allows people to have a form of address to the Council if they feel they have a complaint, or have been unfairly treated in their dealings with the Council staff, Councillors, the Council or its Committees.</w:t>
      </w:r>
    </w:p>
    <w:p w14:paraId="35EBCCC4" w14:textId="77777777" w:rsidR="008E23F3" w:rsidRPr="008E23F3" w:rsidRDefault="008E23F3" w:rsidP="008E23F3">
      <w:pPr>
        <w:jc w:val="both"/>
        <w:rPr>
          <w:rFonts w:ascii="Calibri" w:hAnsi="Calibri"/>
          <w:color w:val="000000"/>
          <w:lang w:eastAsia="en-US"/>
        </w:rPr>
      </w:pPr>
    </w:p>
    <w:p w14:paraId="321B49CE" w14:textId="77777777" w:rsidR="008E23F3" w:rsidRPr="008E23F3" w:rsidRDefault="008E23F3" w:rsidP="008E23F3">
      <w:pPr>
        <w:jc w:val="both"/>
        <w:rPr>
          <w:rFonts w:ascii="Calibri" w:hAnsi="Calibri"/>
          <w:color w:val="000000"/>
          <w:lang w:eastAsia="en-US"/>
        </w:rPr>
      </w:pPr>
    </w:p>
    <w:p w14:paraId="5BEB2C11" w14:textId="77777777" w:rsidR="008E23F3" w:rsidRPr="008E23F3" w:rsidRDefault="008E23F3" w:rsidP="008E23F3">
      <w:pPr>
        <w:jc w:val="both"/>
        <w:rPr>
          <w:rFonts w:ascii="Calibri" w:hAnsi="Calibri"/>
          <w:b/>
          <w:color w:val="000000"/>
          <w:lang w:eastAsia="en-US"/>
        </w:rPr>
      </w:pPr>
      <w:r w:rsidRPr="008E23F3">
        <w:rPr>
          <w:rFonts w:ascii="Calibri" w:hAnsi="Calibri"/>
          <w:b/>
          <w:color w:val="000000"/>
          <w:lang w:eastAsia="en-US"/>
        </w:rPr>
        <w:t>VERBAL COMPLAINTS</w:t>
      </w:r>
    </w:p>
    <w:p w14:paraId="680665E9" w14:textId="77777777" w:rsidR="008E23F3" w:rsidRPr="008E23F3" w:rsidRDefault="008E23F3" w:rsidP="008E23F3">
      <w:pPr>
        <w:jc w:val="both"/>
        <w:rPr>
          <w:rFonts w:ascii="Calibri" w:hAnsi="Calibri"/>
          <w:color w:val="000000"/>
          <w:lang w:eastAsia="en-US"/>
        </w:rPr>
      </w:pPr>
    </w:p>
    <w:p w14:paraId="58807E66" w14:textId="77777777" w:rsidR="008E23F3" w:rsidRPr="008E23F3" w:rsidRDefault="008E23F3" w:rsidP="008E23F3">
      <w:pPr>
        <w:numPr>
          <w:ilvl w:val="0"/>
          <w:numId w:val="3"/>
        </w:numPr>
        <w:jc w:val="both"/>
        <w:outlineLvl w:val="0"/>
        <w:rPr>
          <w:rFonts w:ascii="Calibri" w:hAnsi="Calibri" w:cs="Arial"/>
          <w:color w:val="000000"/>
          <w:kern w:val="32"/>
          <w:lang w:eastAsia="en-US"/>
        </w:rPr>
      </w:pPr>
      <w:r w:rsidRPr="008E23F3">
        <w:rPr>
          <w:rFonts w:ascii="Calibri" w:hAnsi="Calibri" w:cs="Arial"/>
          <w:color w:val="000000"/>
          <w:kern w:val="32"/>
          <w:lang w:eastAsia="en-US"/>
        </w:rPr>
        <w:t>On receipt of a complaint by telephone, letter, fax or email the Clerk will try to satisfy the complainant immediately or as soon as is practicable.</w:t>
      </w:r>
    </w:p>
    <w:p w14:paraId="547DF854" w14:textId="77777777" w:rsidR="008E23F3" w:rsidRPr="008E23F3" w:rsidRDefault="008E23F3" w:rsidP="008E23F3">
      <w:pPr>
        <w:numPr>
          <w:ilvl w:val="0"/>
          <w:numId w:val="3"/>
        </w:numPr>
        <w:jc w:val="both"/>
        <w:outlineLvl w:val="0"/>
        <w:rPr>
          <w:rFonts w:ascii="Calibri" w:hAnsi="Calibri" w:cs="Arial"/>
          <w:color w:val="000000"/>
          <w:kern w:val="32"/>
          <w:lang w:eastAsia="en-US"/>
        </w:rPr>
      </w:pPr>
      <w:r w:rsidRPr="008E23F3">
        <w:rPr>
          <w:rFonts w:ascii="Calibri" w:hAnsi="Calibri" w:cs="Arial"/>
          <w:color w:val="000000"/>
          <w:kern w:val="32"/>
          <w:lang w:eastAsia="en-US"/>
        </w:rPr>
        <w:t>If the Clerk is unable to answer the complaint immediately, then full details of the complaint together with the complainant’s telephone number etc will be recorded so that a further verbal response can be made as soon as possible.</w:t>
      </w:r>
    </w:p>
    <w:p w14:paraId="7FAC9038" w14:textId="77777777" w:rsidR="008E23F3" w:rsidRPr="008E23F3" w:rsidRDefault="008E23F3" w:rsidP="008E23F3">
      <w:pPr>
        <w:numPr>
          <w:ilvl w:val="0"/>
          <w:numId w:val="3"/>
        </w:numPr>
        <w:jc w:val="both"/>
        <w:outlineLvl w:val="0"/>
        <w:rPr>
          <w:rFonts w:ascii="Calibri" w:hAnsi="Calibri" w:cs="Arial"/>
          <w:color w:val="000000"/>
          <w:kern w:val="32"/>
          <w:lang w:eastAsia="en-US"/>
        </w:rPr>
      </w:pPr>
      <w:r w:rsidRPr="008E23F3">
        <w:rPr>
          <w:rFonts w:ascii="Calibri" w:hAnsi="Calibri" w:cs="Arial"/>
          <w:color w:val="000000"/>
          <w:kern w:val="32"/>
          <w:lang w:eastAsia="en-US"/>
        </w:rPr>
        <w:t>If a verbal response is unable to</w:t>
      </w:r>
      <w:r w:rsidR="006A5D4B">
        <w:rPr>
          <w:rFonts w:ascii="Calibri" w:hAnsi="Calibri" w:cs="Arial"/>
          <w:color w:val="000000"/>
          <w:kern w:val="32"/>
          <w:lang w:eastAsia="en-US"/>
        </w:rPr>
        <w:t xml:space="preserve"> satisfy, then the Clerk </w:t>
      </w:r>
      <w:r w:rsidRPr="008E23F3">
        <w:rPr>
          <w:rFonts w:ascii="Calibri" w:hAnsi="Calibri" w:cs="Arial"/>
          <w:color w:val="000000"/>
          <w:kern w:val="32"/>
          <w:lang w:eastAsia="en-US"/>
        </w:rPr>
        <w:t>will ask that the complaint be put in writing in order that it can be investigated more fully.</w:t>
      </w:r>
    </w:p>
    <w:p w14:paraId="1A25AF27" w14:textId="77777777" w:rsidR="008E23F3" w:rsidRPr="008E23F3" w:rsidRDefault="008E23F3" w:rsidP="008E23F3">
      <w:pPr>
        <w:ind w:left="357" w:hanging="357"/>
        <w:jc w:val="both"/>
        <w:outlineLvl w:val="0"/>
        <w:rPr>
          <w:rFonts w:ascii="Calibri" w:hAnsi="Calibri" w:cs="Arial"/>
          <w:color w:val="000000"/>
          <w:kern w:val="32"/>
          <w:lang w:eastAsia="en-US"/>
        </w:rPr>
      </w:pPr>
    </w:p>
    <w:p w14:paraId="32BD39EB" w14:textId="77777777" w:rsidR="008E23F3" w:rsidRPr="008E23F3" w:rsidRDefault="008E23F3" w:rsidP="008E23F3">
      <w:pPr>
        <w:ind w:left="357" w:hanging="357"/>
        <w:jc w:val="both"/>
        <w:outlineLvl w:val="0"/>
        <w:rPr>
          <w:rFonts w:ascii="Calibri" w:hAnsi="Calibri" w:cs="Arial"/>
          <w:color w:val="000000"/>
          <w:kern w:val="32"/>
          <w:lang w:eastAsia="en-US"/>
        </w:rPr>
      </w:pPr>
    </w:p>
    <w:p w14:paraId="2063C28A" w14:textId="77777777" w:rsidR="008E23F3" w:rsidRPr="008E23F3" w:rsidRDefault="008E23F3" w:rsidP="008E23F3">
      <w:pPr>
        <w:ind w:left="357" w:hanging="357"/>
        <w:jc w:val="both"/>
        <w:outlineLvl w:val="0"/>
        <w:rPr>
          <w:rFonts w:ascii="Calibri" w:hAnsi="Calibri" w:cs="Arial"/>
          <w:b/>
          <w:color w:val="000000"/>
          <w:kern w:val="32"/>
          <w:lang w:eastAsia="en-US"/>
        </w:rPr>
      </w:pPr>
      <w:r w:rsidRPr="008E23F3">
        <w:rPr>
          <w:rFonts w:ascii="Calibri" w:hAnsi="Calibri" w:cs="Arial"/>
          <w:b/>
          <w:color w:val="000000"/>
          <w:kern w:val="32"/>
          <w:lang w:eastAsia="en-US"/>
        </w:rPr>
        <w:t>WRITTEN COMPLAINTS</w:t>
      </w:r>
    </w:p>
    <w:p w14:paraId="2E2AFDA1" w14:textId="77777777" w:rsidR="008E23F3" w:rsidRPr="008E23F3" w:rsidRDefault="008E23F3" w:rsidP="008E23F3">
      <w:pPr>
        <w:ind w:left="357" w:hanging="357"/>
        <w:jc w:val="both"/>
        <w:outlineLvl w:val="0"/>
        <w:rPr>
          <w:rFonts w:ascii="Calibri" w:hAnsi="Calibri" w:cs="Arial"/>
          <w:color w:val="000000"/>
          <w:kern w:val="32"/>
          <w:lang w:eastAsia="en-US"/>
        </w:rPr>
      </w:pPr>
    </w:p>
    <w:p w14:paraId="4250C6A1" w14:textId="77777777" w:rsidR="008E23F3" w:rsidRPr="008E23F3" w:rsidRDefault="008E23F3" w:rsidP="008E23F3">
      <w:pPr>
        <w:numPr>
          <w:ilvl w:val="0"/>
          <w:numId w:val="4"/>
        </w:numPr>
        <w:jc w:val="both"/>
        <w:outlineLvl w:val="0"/>
        <w:rPr>
          <w:rFonts w:ascii="Calibri" w:hAnsi="Calibri" w:cs="Arial"/>
          <w:color w:val="000000"/>
          <w:kern w:val="32"/>
          <w:lang w:eastAsia="en-US"/>
        </w:rPr>
      </w:pPr>
      <w:r w:rsidRPr="008E23F3">
        <w:rPr>
          <w:rFonts w:ascii="Calibri" w:hAnsi="Calibri" w:cs="Arial"/>
          <w:color w:val="000000"/>
          <w:kern w:val="32"/>
          <w:lang w:eastAsia="en-US"/>
        </w:rPr>
        <w:t xml:space="preserve">On receiving a written complaint, the Clerk shall try to settle the complaint directly.  </w:t>
      </w:r>
    </w:p>
    <w:p w14:paraId="2FE0F0B8" w14:textId="77777777" w:rsidR="008E23F3" w:rsidRPr="008E23F3" w:rsidRDefault="008E23F3" w:rsidP="008E23F3">
      <w:pPr>
        <w:numPr>
          <w:ilvl w:val="0"/>
          <w:numId w:val="4"/>
        </w:numPr>
        <w:jc w:val="both"/>
        <w:outlineLvl w:val="0"/>
        <w:rPr>
          <w:rFonts w:ascii="Calibri" w:hAnsi="Calibri" w:cs="Arial"/>
          <w:color w:val="000000"/>
          <w:kern w:val="32"/>
          <w:lang w:eastAsia="en-US"/>
        </w:rPr>
      </w:pPr>
      <w:r w:rsidRPr="008E23F3">
        <w:rPr>
          <w:rFonts w:ascii="Calibri" w:hAnsi="Calibri" w:cs="Arial"/>
          <w:color w:val="000000"/>
          <w:kern w:val="32"/>
          <w:lang w:eastAsia="en-US"/>
        </w:rPr>
        <w:t>If the complaint is about the behaviour of a</w:t>
      </w:r>
      <w:r w:rsidR="006A5D4B">
        <w:rPr>
          <w:rFonts w:ascii="Calibri" w:hAnsi="Calibri" w:cs="Arial"/>
          <w:color w:val="000000"/>
          <w:kern w:val="32"/>
          <w:lang w:eastAsia="en-US"/>
        </w:rPr>
        <w:t xml:space="preserve">n employee or contractor of the council, </w:t>
      </w:r>
      <w:r w:rsidR="006A5D4B" w:rsidRPr="008E23F3">
        <w:rPr>
          <w:rFonts w:ascii="Calibri" w:hAnsi="Calibri" w:cs="Arial"/>
          <w:color w:val="000000"/>
          <w:kern w:val="32"/>
          <w:lang w:eastAsia="en-US"/>
        </w:rPr>
        <w:t>the</w:t>
      </w:r>
      <w:r w:rsidRPr="008E23F3">
        <w:rPr>
          <w:rFonts w:ascii="Calibri" w:hAnsi="Calibri" w:cs="Arial"/>
          <w:color w:val="000000"/>
          <w:kern w:val="32"/>
          <w:lang w:eastAsia="en-US"/>
        </w:rPr>
        <w:t xml:space="preserve"> Clerk</w:t>
      </w:r>
      <w:r w:rsidR="006A5D4B">
        <w:rPr>
          <w:rFonts w:ascii="Calibri" w:hAnsi="Calibri" w:cs="Arial"/>
          <w:color w:val="000000"/>
          <w:kern w:val="32"/>
          <w:lang w:eastAsia="en-US"/>
        </w:rPr>
        <w:t xml:space="preserve"> will </w:t>
      </w:r>
      <w:r w:rsidRPr="008E23F3">
        <w:rPr>
          <w:rFonts w:ascii="Calibri" w:hAnsi="Calibri" w:cs="Arial"/>
          <w:color w:val="000000"/>
          <w:kern w:val="32"/>
          <w:lang w:eastAsia="en-US"/>
        </w:rPr>
        <w:t>also notify the person and offer the opportunity for comment on the manner in which it is intended to try and settle the complaint.</w:t>
      </w:r>
    </w:p>
    <w:p w14:paraId="637FA1B3" w14:textId="77777777" w:rsidR="008E23F3" w:rsidRPr="008E23F3" w:rsidRDefault="008E23F3" w:rsidP="008E23F3">
      <w:pPr>
        <w:numPr>
          <w:ilvl w:val="0"/>
          <w:numId w:val="4"/>
        </w:numPr>
        <w:jc w:val="both"/>
        <w:outlineLvl w:val="0"/>
        <w:rPr>
          <w:rFonts w:ascii="Calibri" w:hAnsi="Calibri" w:cs="Arial"/>
          <w:color w:val="000000"/>
          <w:kern w:val="32"/>
          <w:lang w:eastAsia="en-US"/>
        </w:rPr>
      </w:pPr>
      <w:r w:rsidRPr="008E23F3">
        <w:rPr>
          <w:rFonts w:ascii="Calibri" w:hAnsi="Calibri" w:cs="Arial"/>
          <w:color w:val="000000"/>
          <w:kern w:val="32"/>
          <w:lang w:eastAsia="en-US"/>
        </w:rPr>
        <w:t xml:space="preserve">If necessary, the </w:t>
      </w:r>
      <w:r w:rsidR="006A5D4B">
        <w:rPr>
          <w:rFonts w:ascii="Calibri" w:hAnsi="Calibri" w:cs="Arial"/>
          <w:color w:val="000000"/>
          <w:kern w:val="32"/>
          <w:lang w:eastAsia="en-US"/>
        </w:rPr>
        <w:t>Clerk</w:t>
      </w:r>
      <w:r w:rsidRPr="008E23F3">
        <w:rPr>
          <w:rFonts w:ascii="Calibri" w:hAnsi="Calibri" w:cs="Arial"/>
          <w:color w:val="000000"/>
          <w:kern w:val="32"/>
          <w:lang w:eastAsia="en-US"/>
        </w:rPr>
        <w:t xml:space="preserve"> will send a holding letter to the complainant to allow further time to address the issues raised.</w:t>
      </w:r>
    </w:p>
    <w:p w14:paraId="326B4E95" w14:textId="77777777" w:rsidR="008E23F3" w:rsidRPr="008E23F3" w:rsidRDefault="008E23F3" w:rsidP="008E23F3">
      <w:pPr>
        <w:numPr>
          <w:ilvl w:val="0"/>
          <w:numId w:val="4"/>
        </w:numPr>
        <w:jc w:val="both"/>
        <w:outlineLvl w:val="0"/>
        <w:rPr>
          <w:rFonts w:ascii="Calibri" w:hAnsi="Calibri" w:cs="Arial"/>
          <w:color w:val="000000"/>
          <w:kern w:val="32"/>
          <w:lang w:eastAsia="en-US"/>
        </w:rPr>
      </w:pPr>
      <w:r w:rsidRPr="008E23F3">
        <w:rPr>
          <w:rFonts w:ascii="Calibri" w:hAnsi="Calibri" w:cs="Arial"/>
          <w:color w:val="000000"/>
          <w:kern w:val="32"/>
          <w:lang w:eastAsia="en-US"/>
        </w:rPr>
        <w:t>The Clerk or Chairman shall bring any written complaint which has not been settled to the next meeting of the Council and the Clerk shall notify the complainant of the date of the meeting.  The Complainant will be offered the opportunity to explain the nature of the complaint to the meeting.</w:t>
      </w:r>
    </w:p>
    <w:p w14:paraId="59B27BF3" w14:textId="77777777" w:rsidR="008E23F3" w:rsidRPr="008E23F3" w:rsidRDefault="008E23F3" w:rsidP="008E23F3">
      <w:pPr>
        <w:numPr>
          <w:ilvl w:val="0"/>
          <w:numId w:val="4"/>
        </w:numPr>
        <w:jc w:val="both"/>
        <w:outlineLvl w:val="0"/>
        <w:rPr>
          <w:rFonts w:ascii="Calibri" w:hAnsi="Calibri" w:cs="Arial"/>
          <w:color w:val="000000"/>
          <w:kern w:val="32"/>
          <w:lang w:eastAsia="en-US"/>
        </w:rPr>
      </w:pPr>
      <w:r w:rsidRPr="008E23F3">
        <w:rPr>
          <w:rFonts w:ascii="Calibri" w:hAnsi="Calibri" w:cs="Arial"/>
          <w:color w:val="000000"/>
          <w:kern w:val="32"/>
          <w:lang w:eastAsia="en-US"/>
        </w:rPr>
        <w:t>The Clerk shall consult with the Chairman/Vice Chairman to consider whether the written complaint warrants discussion at a Council meeting in the absence of the press and public, with the decision on the complaint shall be announced at the Council meeting in public.</w:t>
      </w:r>
    </w:p>
    <w:p w14:paraId="2F4A009B" w14:textId="77777777" w:rsidR="008E23F3" w:rsidRPr="008E23F3" w:rsidRDefault="008E23F3" w:rsidP="008E23F3">
      <w:pPr>
        <w:numPr>
          <w:ilvl w:val="0"/>
          <w:numId w:val="4"/>
        </w:numPr>
        <w:jc w:val="both"/>
        <w:outlineLvl w:val="0"/>
        <w:rPr>
          <w:rFonts w:ascii="Calibri" w:hAnsi="Calibri" w:cs="Arial"/>
          <w:color w:val="000000"/>
          <w:kern w:val="32"/>
          <w:lang w:eastAsia="en-US"/>
        </w:rPr>
      </w:pPr>
      <w:r w:rsidRPr="008E23F3">
        <w:rPr>
          <w:rFonts w:ascii="Calibri" w:hAnsi="Calibri" w:cs="Arial"/>
          <w:color w:val="000000"/>
          <w:kern w:val="32"/>
          <w:lang w:eastAsia="en-US"/>
        </w:rPr>
        <w:t>The Clerk will communicate in writing the decision that has been made by the Council and the nature of any action taken by the Council.</w:t>
      </w:r>
    </w:p>
    <w:p w14:paraId="4506004B" w14:textId="77777777" w:rsidR="008E23F3" w:rsidRPr="008E23F3" w:rsidRDefault="008E23F3" w:rsidP="008E23F3">
      <w:pPr>
        <w:ind w:left="360" w:hanging="360"/>
        <w:jc w:val="both"/>
        <w:outlineLvl w:val="0"/>
        <w:rPr>
          <w:rFonts w:ascii="Calibri" w:hAnsi="Calibri" w:cs="Arial"/>
          <w:color w:val="000000"/>
          <w:kern w:val="32"/>
          <w:lang w:eastAsia="en-US"/>
        </w:rPr>
      </w:pPr>
    </w:p>
    <w:p w14:paraId="124609C0" w14:textId="77777777" w:rsidR="008E23F3" w:rsidRPr="008E23F3" w:rsidRDefault="008E23F3" w:rsidP="008E23F3">
      <w:pPr>
        <w:ind w:left="360" w:hanging="360"/>
        <w:jc w:val="both"/>
        <w:outlineLvl w:val="0"/>
        <w:rPr>
          <w:rFonts w:ascii="Calibri" w:hAnsi="Calibri" w:cs="Arial"/>
          <w:color w:val="000000"/>
          <w:kern w:val="32"/>
          <w:lang w:eastAsia="en-US"/>
        </w:rPr>
      </w:pPr>
    </w:p>
    <w:p w14:paraId="23F0CFB0" w14:textId="77777777" w:rsidR="008E23F3" w:rsidRPr="008E23F3" w:rsidRDefault="008E23F3" w:rsidP="008E23F3">
      <w:pPr>
        <w:ind w:left="360" w:hanging="360"/>
        <w:jc w:val="both"/>
        <w:outlineLvl w:val="0"/>
        <w:rPr>
          <w:rFonts w:ascii="Calibri" w:hAnsi="Calibri" w:cs="Arial"/>
          <w:b/>
          <w:color w:val="000000"/>
          <w:kern w:val="32"/>
          <w:lang w:eastAsia="en-US"/>
        </w:rPr>
      </w:pPr>
      <w:r w:rsidRPr="008E23F3">
        <w:rPr>
          <w:rFonts w:ascii="Calibri" w:hAnsi="Calibri" w:cs="Arial"/>
          <w:b/>
          <w:color w:val="000000"/>
          <w:kern w:val="32"/>
          <w:lang w:eastAsia="en-US"/>
        </w:rPr>
        <w:t>COMPLAINTS AGAINST AN OFFICER OF THE COUNCIL</w:t>
      </w:r>
    </w:p>
    <w:p w14:paraId="685C4A9B" w14:textId="77777777" w:rsidR="008E23F3" w:rsidRPr="008E23F3" w:rsidRDefault="008E23F3" w:rsidP="008E23F3">
      <w:pPr>
        <w:ind w:left="360" w:hanging="360"/>
        <w:jc w:val="both"/>
        <w:outlineLvl w:val="0"/>
        <w:rPr>
          <w:rFonts w:ascii="Calibri" w:hAnsi="Calibri" w:cs="Arial"/>
          <w:color w:val="000000"/>
          <w:kern w:val="32"/>
          <w:lang w:eastAsia="en-US"/>
        </w:rPr>
      </w:pPr>
    </w:p>
    <w:p w14:paraId="37A71AF0" w14:textId="77777777" w:rsidR="008E23F3" w:rsidRPr="008E23F3" w:rsidRDefault="0094136D" w:rsidP="008E23F3">
      <w:pPr>
        <w:numPr>
          <w:ilvl w:val="0"/>
          <w:numId w:val="5"/>
        </w:numPr>
        <w:jc w:val="both"/>
        <w:outlineLvl w:val="0"/>
        <w:rPr>
          <w:rFonts w:ascii="Calibri" w:hAnsi="Calibri" w:cs="Arial"/>
          <w:color w:val="000000"/>
          <w:kern w:val="32"/>
          <w:lang w:eastAsia="en-US"/>
        </w:rPr>
      </w:pPr>
      <w:r>
        <w:rPr>
          <w:rFonts w:ascii="Calibri" w:hAnsi="Calibri" w:cs="Arial"/>
          <w:color w:val="000000"/>
          <w:kern w:val="32"/>
          <w:lang w:eastAsia="en-US"/>
        </w:rPr>
        <w:t xml:space="preserve">Any complaint against an </w:t>
      </w:r>
      <w:r w:rsidR="008E23F3" w:rsidRPr="008E23F3">
        <w:rPr>
          <w:rFonts w:ascii="Calibri" w:hAnsi="Calibri" w:cs="Arial"/>
          <w:color w:val="000000"/>
          <w:kern w:val="32"/>
          <w:lang w:eastAsia="en-US"/>
        </w:rPr>
        <w:t>officer must be submitted in writing.</w:t>
      </w:r>
    </w:p>
    <w:p w14:paraId="20C141FB" w14:textId="77777777" w:rsidR="008E23F3" w:rsidRPr="008E23F3" w:rsidRDefault="008E23F3" w:rsidP="008E23F3">
      <w:pPr>
        <w:numPr>
          <w:ilvl w:val="0"/>
          <w:numId w:val="5"/>
        </w:numPr>
        <w:jc w:val="both"/>
        <w:outlineLvl w:val="0"/>
        <w:rPr>
          <w:rFonts w:ascii="Calibri" w:hAnsi="Calibri" w:cs="Arial"/>
          <w:color w:val="000000"/>
          <w:kern w:val="32"/>
          <w:lang w:eastAsia="en-US"/>
        </w:rPr>
      </w:pPr>
      <w:r w:rsidRPr="008E23F3">
        <w:rPr>
          <w:rFonts w:ascii="Calibri" w:hAnsi="Calibri" w:cs="Arial"/>
          <w:color w:val="000000"/>
          <w:kern w:val="32"/>
          <w:lang w:eastAsia="en-US"/>
        </w:rPr>
        <w:t xml:space="preserve">If the complaint is against the actions of the Clerk, it should be submitted in writing to the Chairman. </w:t>
      </w:r>
    </w:p>
    <w:p w14:paraId="310CF707" w14:textId="77777777" w:rsidR="008E23F3" w:rsidRPr="008E23F3" w:rsidRDefault="008E23F3" w:rsidP="008E23F3">
      <w:pPr>
        <w:numPr>
          <w:ilvl w:val="0"/>
          <w:numId w:val="5"/>
        </w:numPr>
        <w:jc w:val="both"/>
        <w:outlineLvl w:val="0"/>
        <w:rPr>
          <w:rFonts w:ascii="Calibri" w:hAnsi="Calibri" w:cs="Arial"/>
          <w:color w:val="000000"/>
          <w:kern w:val="32"/>
          <w:lang w:eastAsia="en-US"/>
        </w:rPr>
      </w:pPr>
      <w:r w:rsidRPr="008E23F3">
        <w:rPr>
          <w:rFonts w:ascii="Calibri" w:hAnsi="Calibri" w:cs="Arial"/>
          <w:color w:val="000000"/>
          <w:kern w:val="32"/>
          <w:lang w:eastAsia="en-US"/>
        </w:rPr>
        <w:t>If the complaint is made against the actions of an employee, it will be considered as an employment issue and the Clerk will present the complaint to the</w:t>
      </w:r>
      <w:r w:rsidR="005040C5">
        <w:rPr>
          <w:rFonts w:ascii="Calibri" w:hAnsi="Calibri" w:cs="Arial"/>
          <w:color w:val="000000"/>
          <w:kern w:val="32"/>
          <w:lang w:eastAsia="en-US"/>
        </w:rPr>
        <w:t xml:space="preserve"> </w:t>
      </w:r>
      <w:r w:rsidRPr="008E23F3">
        <w:rPr>
          <w:rFonts w:ascii="Calibri" w:hAnsi="Calibri" w:cs="Arial"/>
          <w:color w:val="000000"/>
          <w:kern w:val="32"/>
          <w:lang w:eastAsia="en-US"/>
        </w:rPr>
        <w:t>Council for consideration at a meeting held in the absence of the press or public.</w:t>
      </w:r>
    </w:p>
    <w:p w14:paraId="596D8DE6" w14:textId="77777777" w:rsidR="008E23F3" w:rsidRPr="008E23F3" w:rsidRDefault="008E23F3" w:rsidP="008E23F3">
      <w:pPr>
        <w:numPr>
          <w:ilvl w:val="0"/>
          <w:numId w:val="5"/>
        </w:numPr>
        <w:jc w:val="both"/>
        <w:outlineLvl w:val="0"/>
        <w:rPr>
          <w:rFonts w:ascii="Calibri" w:hAnsi="Calibri" w:cs="Arial"/>
          <w:color w:val="000000"/>
          <w:kern w:val="32"/>
          <w:lang w:eastAsia="en-US"/>
        </w:rPr>
      </w:pPr>
      <w:r w:rsidRPr="008E23F3">
        <w:rPr>
          <w:rFonts w:ascii="Calibri" w:hAnsi="Calibri" w:cs="Arial"/>
          <w:color w:val="000000"/>
          <w:kern w:val="32"/>
          <w:lang w:eastAsia="en-US"/>
        </w:rPr>
        <w:t>If the complaint is made against the actions of the Clerk, it will be considered as an employment issue and the Chairman will present the complaint to the</w:t>
      </w:r>
      <w:r w:rsidR="005040C5">
        <w:rPr>
          <w:rFonts w:ascii="Calibri" w:hAnsi="Calibri" w:cs="Arial"/>
          <w:color w:val="000000"/>
          <w:kern w:val="32"/>
          <w:lang w:eastAsia="en-US"/>
        </w:rPr>
        <w:t xml:space="preserve"> </w:t>
      </w:r>
      <w:r w:rsidRPr="008E23F3">
        <w:rPr>
          <w:rFonts w:ascii="Calibri" w:hAnsi="Calibri" w:cs="Arial"/>
          <w:color w:val="000000"/>
          <w:kern w:val="32"/>
          <w:lang w:eastAsia="en-US"/>
        </w:rPr>
        <w:t>Council for consideration at a meeting held in the absence of the press or public.</w:t>
      </w:r>
    </w:p>
    <w:p w14:paraId="5AE99FE6" w14:textId="77777777" w:rsidR="008E23F3" w:rsidRPr="008E23F3" w:rsidRDefault="008E23F3" w:rsidP="008E23F3">
      <w:pPr>
        <w:numPr>
          <w:ilvl w:val="0"/>
          <w:numId w:val="5"/>
        </w:numPr>
        <w:jc w:val="both"/>
        <w:outlineLvl w:val="0"/>
        <w:rPr>
          <w:rFonts w:ascii="Calibri" w:hAnsi="Calibri" w:cs="Arial"/>
          <w:color w:val="000000"/>
          <w:kern w:val="32"/>
          <w:lang w:eastAsia="en-US"/>
        </w:rPr>
      </w:pPr>
      <w:r w:rsidRPr="008E23F3">
        <w:rPr>
          <w:rFonts w:ascii="Calibri" w:hAnsi="Calibri" w:cs="Arial"/>
          <w:color w:val="000000"/>
          <w:kern w:val="32"/>
          <w:lang w:eastAsia="en-US"/>
        </w:rPr>
        <w:lastRenderedPageBreak/>
        <w:t xml:space="preserve">The Complainant may be invited to attend part of the meeting to explain the nature of their complaint, in the absence of the public and press. </w:t>
      </w:r>
    </w:p>
    <w:p w14:paraId="4FA8113F" w14:textId="77777777" w:rsidR="008E23F3" w:rsidRPr="008E23F3" w:rsidRDefault="008E23F3" w:rsidP="008E23F3">
      <w:pPr>
        <w:numPr>
          <w:ilvl w:val="0"/>
          <w:numId w:val="5"/>
        </w:numPr>
        <w:jc w:val="both"/>
        <w:outlineLvl w:val="0"/>
        <w:rPr>
          <w:rFonts w:ascii="Calibri" w:hAnsi="Calibri" w:cs="Arial"/>
          <w:color w:val="000000"/>
          <w:kern w:val="32"/>
          <w:lang w:eastAsia="en-US"/>
        </w:rPr>
      </w:pPr>
      <w:r w:rsidRPr="008E23F3">
        <w:rPr>
          <w:rFonts w:ascii="Calibri" w:hAnsi="Calibri" w:cs="Arial"/>
          <w:color w:val="000000"/>
          <w:kern w:val="32"/>
          <w:lang w:eastAsia="en-US"/>
        </w:rPr>
        <w:t>Persons mentioned in the complaint will have the opportunity to explain the nature of their actions to the meeting, in the absence of the public and press.</w:t>
      </w:r>
    </w:p>
    <w:p w14:paraId="7DAA7DCB" w14:textId="77777777" w:rsidR="008E23F3" w:rsidRPr="008E23F3" w:rsidRDefault="008E23F3" w:rsidP="008E23F3">
      <w:pPr>
        <w:numPr>
          <w:ilvl w:val="0"/>
          <w:numId w:val="5"/>
        </w:numPr>
        <w:jc w:val="both"/>
        <w:outlineLvl w:val="0"/>
        <w:rPr>
          <w:rFonts w:ascii="Calibri" w:hAnsi="Calibri" w:cs="Arial"/>
          <w:color w:val="000000"/>
          <w:kern w:val="32"/>
          <w:lang w:eastAsia="en-US"/>
        </w:rPr>
      </w:pPr>
      <w:r w:rsidRPr="008E23F3">
        <w:rPr>
          <w:rFonts w:ascii="Calibri" w:hAnsi="Calibri" w:cs="Arial"/>
          <w:color w:val="000000"/>
          <w:kern w:val="32"/>
          <w:lang w:eastAsia="en-US"/>
        </w:rPr>
        <w:t>The result of any council consideration of a complaint will be announced at a Council meeting in public.</w:t>
      </w:r>
    </w:p>
    <w:p w14:paraId="10A8C1C5" w14:textId="77777777" w:rsidR="008E23F3" w:rsidRPr="008E23F3" w:rsidRDefault="008E23F3" w:rsidP="008E23F3">
      <w:pPr>
        <w:ind w:left="360"/>
        <w:jc w:val="both"/>
        <w:outlineLvl w:val="0"/>
        <w:rPr>
          <w:rFonts w:ascii="Calibri" w:hAnsi="Calibri" w:cs="Arial"/>
          <w:color w:val="000000"/>
          <w:kern w:val="32"/>
          <w:lang w:eastAsia="en-US"/>
        </w:rPr>
      </w:pPr>
    </w:p>
    <w:p w14:paraId="351E6122" w14:textId="77777777" w:rsidR="008E23F3" w:rsidRPr="008E23F3" w:rsidRDefault="008E23F3" w:rsidP="008E23F3">
      <w:pPr>
        <w:ind w:left="360" w:hanging="360"/>
        <w:jc w:val="both"/>
        <w:outlineLvl w:val="0"/>
        <w:rPr>
          <w:rFonts w:ascii="Calibri" w:hAnsi="Calibri" w:cs="Arial"/>
          <w:color w:val="000000"/>
          <w:kern w:val="32"/>
          <w:lang w:eastAsia="en-US"/>
        </w:rPr>
      </w:pPr>
    </w:p>
    <w:p w14:paraId="69812287" w14:textId="77777777" w:rsidR="008E23F3" w:rsidRPr="008E23F3" w:rsidRDefault="008E23F3" w:rsidP="008E23F3">
      <w:pPr>
        <w:ind w:left="360" w:hanging="360"/>
        <w:jc w:val="both"/>
        <w:outlineLvl w:val="0"/>
        <w:rPr>
          <w:rFonts w:ascii="Calibri" w:hAnsi="Calibri" w:cs="Arial"/>
          <w:b/>
          <w:color w:val="000000"/>
          <w:kern w:val="32"/>
          <w:lang w:eastAsia="en-US"/>
        </w:rPr>
      </w:pPr>
      <w:r w:rsidRPr="008E23F3">
        <w:rPr>
          <w:rFonts w:ascii="Calibri" w:hAnsi="Calibri" w:cs="Arial"/>
          <w:b/>
          <w:color w:val="000000"/>
          <w:kern w:val="32"/>
          <w:lang w:eastAsia="en-US"/>
        </w:rPr>
        <w:t>COMPLAINTS AGAINST A MEMBER OF THE COUNCIL</w:t>
      </w:r>
    </w:p>
    <w:p w14:paraId="1A167255" w14:textId="77777777" w:rsidR="008E23F3" w:rsidRPr="008E23F3" w:rsidRDefault="008E23F3" w:rsidP="008E23F3">
      <w:pPr>
        <w:ind w:left="360" w:hanging="360"/>
        <w:jc w:val="both"/>
        <w:outlineLvl w:val="0"/>
        <w:rPr>
          <w:rFonts w:ascii="Calibri" w:hAnsi="Calibri" w:cs="Arial"/>
          <w:color w:val="000000"/>
          <w:kern w:val="32"/>
          <w:lang w:eastAsia="en-US"/>
        </w:rPr>
      </w:pPr>
    </w:p>
    <w:p w14:paraId="6A2CDFD2" w14:textId="77777777" w:rsidR="008E23F3" w:rsidRPr="008E23F3" w:rsidRDefault="000803D8" w:rsidP="008E23F3">
      <w:pPr>
        <w:jc w:val="both"/>
        <w:outlineLvl w:val="0"/>
        <w:rPr>
          <w:rFonts w:ascii="Calibri" w:hAnsi="Calibri" w:cs="Arial"/>
          <w:color w:val="000000"/>
          <w:kern w:val="32"/>
          <w:lang w:eastAsia="en-US"/>
        </w:rPr>
      </w:pPr>
      <w:r>
        <w:rPr>
          <w:rFonts w:ascii="Calibri" w:hAnsi="Calibri" w:cs="Arial"/>
          <w:color w:val="000000"/>
          <w:kern w:val="32"/>
          <w:lang w:eastAsia="en-US"/>
        </w:rPr>
        <w:t xml:space="preserve">The Council is unable to investigate complaints against any of its members. </w:t>
      </w:r>
      <w:r w:rsidR="002A0386" w:rsidRPr="008E23F3">
        <w:rPr>
          <w:rFonts w:ascii="Calibri" w:hAnsi="Calibri" w:cs="Arial"/>
          <w:color w:val="000000"/>
          <w:kern w:val="32"/>
          <w:lang w:eastAsia="en-US"/>
        </w:rPr>
        <w:t>Parish and Town Councillors sign up to a C</w:t>
      </w:r>
      <w:r w:rsidR="002A0386">
        <w:rPr>
          <w:rFonts w:ascii="Calibri" w:hAnsi="Calibri" w:cs="Arial"/>
          <w:color w:val="000000"/>
          <w:kern w:val="32"/>
          <w:lang w:eastAsia="en-US"/>
        </w:rPr>
        <w:t xml:space="preserve">ode of Conduct on taking office which adheres to the principles of public life.  </w:t>
      </w:r>
      <w:r>
        <w:rPr>
          <w:rFonts w:ascii="Calibri" w:hAnsi="Calibri" w:cs="Arial"/>
          <w:color w:val="000000"/>
          <w:kern w:val="32"/>
          <w:lang w:eastAsia="en-US"/>
        </w:rPr>
        <w:t xml:space="preserve"> If you wish to </w:t>
      </w:r>
      <w:r w:rsidR="008E23F3" w:rsidRPr="008E23F3">
        <w:rPr>
          <w:rFonts w:ascii="Calibri" w:hAnsi="Calibri" w:cs="Arial"/>
          <w:color w:val="000000"/>
          <w:kern w:val="32"/>
          <w:lang w:eastAsia="en-US"/>
        </w:rPr>
        <w:t xml:space="preserve">submit a complaint for breach of this code </w:t>
      </w:r>
      <w:r w:rsidR="005040C5">
        <w:rPr>
          <w:rFonts w:ascii="Calibri" w:hAnsi="Calibri" w:cs="Arial"/>
          <w:color w:val="000000"/>
          <w:kern w:val="32"/>
          <w:lang w:eastAsia="en-US"/>
        </w:rPr>
        <w:t xml:space="preserve">you </w:t>
      </w:r>
      <w:r w:rsidR="008E23F3" w:rsidRPr="008E23F3">
        <w:rPr>
          <w:rFonts w:ascii="Calibri" w:hAnsi="Calibri" w:cs="Arial"/>
          <w:color w:val="000000"/>
          <w:kern w:val="32"/>
          <w:lang w:eastAsia="en-US"/>
        </w:rPr>
        <w:t xml:space="preserve">should do so to the Monitoring Officer at Cornwall Council.  </w:t>
      </w:r>
    </w:p>
    <w:p w14:paraId="56937D4A" w14:textId="77777777" w:rsidR="008E23F3" w:rsidRPr="008E23F3" w:rsidRDefault="008E23F3" w:rsidP="008E23F3">
      <w:pPr>
        <w:jc w:val="both"/>
        <w:outlineLvl w:val="0"/>
        <w:rPr>
          <w:rFonts w:ascii="Calibri" w:hAnsi="Calibri" w:cs="Arial"/>
          <w:color w:val="000000"/>
          <w:kern w:val="32"/>
          <w:lang w:eastAsia="en-US"/>
        </w:rPr>
      </w:pPr>
    </w:p>
    <w:p w14:paraId="733A5F57" w14:textId="77777777" w:rsidR="008E23F3" w:rsidRPr="008E23F3" w:rsidRDefault="008E23F3" w:rsidP="008E23F3">
      <w:pPr>
        <w:jc w:val="both"/>
        <w:outlineLvl w:val="0"/>
        <w:rPr>
          <w:rFonts w:ascii="Calibri" w:hAnsi="Calibri" w:cs="Arial"/>
          <w:color w:val="000000"/>
          <w:kern w:val="32"/>
          <w:lang w:eastAsia="en-US"/>
        </w:rPr>
      </w:pPr>
      <w:r w:rsidRPr="008E23F3">
        <w:rPr>
          <w:rFonts w:ascii="Calibri" w:hAnsi="Calibri" w:cs="Arial"/>
          <w:color w:val="000000"/>
          <w:kern w:val="32"/>
          <w:lang w:eastAsia="en-US"/>
        </w:rPr>
        <w:t>Mr S Mansell</w:t>
      </w:r>
    </w:p>
    <w:p w14:paraId="2168762E" w14:textId="77777777" w:rsidR="008E23F3" w:rsidRPr="008E23F3" w:rsidRDefault="008E23F3" w:rsidP="008E23F3">
      <w:pPr>
        <w:jc w:val="both"/>
        <w:outlineLvl w:val="0"/>
        <w:rPr>
          <w:rFonts w:ascii="Calibri" w:hAnsi="Calibri" w:cs="Arial"/>
          <w:color w:val="000000"/>
          <w:kern w:val="32"/>
          <w:lang w:eastAsia="en-US"/>
        </w:rPr>
      </w:pPr>
      <w:smartTag w:uri="urn:schemas-microsoft-com:office:smarttags" w:element="City">
        <w:smartTag w:uri="urn:schemas-microsoft-com:office:smarttags" w:element="place">
          <w:r w:rsidRPr="008E23F3">
            <w:rPr>
              <w:rFonts w:ascii="Calibri" w:hAnsi="Calibri" w:cs="Arial"/>
              <w:color w:val="000000"/>
              <w:kern w:val="32"/>
              <w:lang w:eastAsia="en-US"/>
            </w:rPr>
            <w:t>Cornwall</w:t>
          </w:r>
        </w:smartTag>
      </w:smartTag>
      <w:r w:rsidRPr="008E23F3">
        <w:rPr>
          <w:rFonts w:ascii="Calibri" w:hAnsi="Calibri" w:cs="Arial"/>
          <w:color w:val="000000"/>
          <w:kern w:val="32"/>
          <w:lang w:eastAsia="en-US"/>
        </w:rPr>
        <w:t xml:space="preserve"> Council</w:t>
      </w:r>
    </w:p>
    <w:p w14:paraId="3F8A9A01" w14:textId="77777777" w:rsidR="000803D8" w:rsidRDefault="000803D8" w:rsidP="008E23F3">
      <w:pPr>
        <w:jc w:val="both"/>
        <w:outlineLvl w:val="0"/>
        <w:rPr>
          <w:rFonts w:ascii="Calibri" w:hAnsi="Calibri" w:cs="Arial"/>
          <w:color w:val="000000"/>
          <w:kern w:val="32"/>
          <w:lang w:eastAsia="en-US"/>
        </w:rPr>
      </w:pPr>
      <w:smartTag w:uri="urn:schemas-microsoft-com:office:smarttags" w:element="address">
        <w:smartTag w:uri="urn:schemas-microsoft-com:office:smarttags" w:element="Street">
          <w:r>
            <w:rPr>
              <w:rFonts w:ascii="Calibri" w:hAnsi="Calibri" w:cs="Arial"/>
              <w:color w:val="000000"/>
              <w:kern w:val="32"/>
              <w:lang w:eastAsia="en-US"/>
            </w:rPr>
            <w:t>Treyew Road</w:t>
          </w:r>
        </w:smartTag>
      </w:smartTag>
    </w:p>
    <w:p w14:paraId="4342E34B" w14:textId="77777777" w:rsidR="008E23F3" w:rsidRPr="008E23F3" w:rsidRDefault="000803D8" w:rsidP="008E23F3">
      <w:pPr>
        <w:jc w:val="both"/>
        <w:outlineLvl w:val="0"/>
        <w:rPr>
          <w:rFonts w:ascii="Calibri" w:hAnsi="Calibri" w:cs="Arial"/>
          <w:color w:val="000000"/>
          <w:kern w:val="32"/>
          <w:lang w:eastAsia="en-US"/>
        </w:rPr>
      </w:pPr>
      <w:smartTag w:uri="urn:schemas-microsoft-com:office:smarttags" w:element="place">
        <w:smartTag w:uri="urn:schemas-microsoft-com:office:smarttags" w:element="City">
          <w:r>
            <w:rPr>
              <w:rFonts w:ascii="Calibri" w:hAnsi="Calibri" w:cs="Arial"/>
              <w:color w:val="000000"/>
              <w:kern w:val="32"/>
              <w:lang w:eastAsia="en-US"/>
            </w:rPr>
            <w:t>TRURO</w:t>
          </w:r>
        </w:smartTag>
      </w:smartTag>
    </w:p>
    <w:p w14:paraId="7816804C" w14:textId="77777777" w:rsidR="008E23F3" w:rsidRDefault="008E23F3" w:rsidP="008E23F3">
      <w:pPr>
        <w:jc w:val="both"/>
        <w:outlineLvl w:val="0"/>
        <w:rPr>
          <w:rFonts w:ascii="Calibri" w:hAnsi="Calibri" w:cs="Arial"/>
          <w:color w:val="000000"/>
          <w:kern w:val="32"/>
          <w:lang w:eastAsia="en-US"/>
        </w:rPr>
      </w:pPr>
      <w:smartTag w:uri="urn:schemas-microsoft-com:office:smarttags" w:element="place">
        <w:smartTag w:uri="urn:schemas-microsoft-com:office:smarttags" w:element="City">
          <w:r w:rsidRPr="008E23F3">
            <w:rPr>
              <w:rFonts w:ascii="Calibri" w:hAnsi="Calibri" w:cs="Arial"/>
              <w:color w:val="000000"/>
              <w:kern w:val="32"/>
              <w:lang w:eastAsia="en-US"/>
            </w:rPr>
            <w:t>Cornwall</w:t>
          </w:r>
        </w:smartTag>
      </w:smartTag>
    </w:p>
    <w:p w14:paraId="1244CB77" w14:textId="77777777" w:rsidR="000803D8" w:rsidRDefault="000803D8" w:rsidP="008E23F3">
      <w:pPr>
        <w:jc w:val="both"/>
        <w:outlineLvl w:val="0"/>
        <w:rPr>
          <w:rFonts w:ascii="Calibri" w:hAnsi="Calibri" w:cs="Arial"/>
          <w:color w:val="000000"/>
          <w:kern w:val="32"/>
          <w:lang w:eastAsia="en-US"/>
        </w:rPr>
      </w:pPr>
    </w:p>
    <w:p w14:paraId="743E3E6A" w14:textId="77777777" w:rsidR="008E23F3" w:rsidRDefault="000803D8" w:rsidP="000803D8">
      <w:pPr>
        <w:jc w:val="both"/>
        <w:outlineLvl w:val="0"/>
        <w:rPr>
          <w:rFonts w:ascii="Calibri" w:hAnsi="Calibri" w:cs="Arial"/>
          <w:color w:val="000000"/>
          <w:kern w:val="32"/>
          <w:lang w:eastAsia="en-US"/>
        </w:rPr>
      </w:pPr>
      <w:r>
        <w:rPr>
          <w:rFonts w:ascii="Calibri" w:hAnsi="Calibri" w:cs="Arial"/>
          <w:color w:val="000000"/>
          <w:kern w:val="32"/>
          <w:lang w:eastAsia="en-US"/>
        </w:rPr>
        <w:t xml:space="preserve">Further information can be accessed from </w:t>
      </w:r>
      <w:hyperlink r:id="rId9" w:history="1">
        <w:r w:rsidRPr="001E1D6B">
          <w:rPr>
            <w:rStyle w:val="Hyperlink"/>
            <w:rFonts w:ascii="Calibri" w:hAnsi="Calibri" w:cs="Arial"/>
            <w:kern w:val="32"/>
            <w:lang w:eastAsia="en-US"/>
          </w:rPr>
          <w:t>www.cornwall.gov.uk</w:t>
        </w:r>
      </w:hyperlink>
    </w:p>
    <w:p w14:paraId="12ED4C77" w14:textId="77777777" w:rsidR="000803D8" w:rsidRDefault="000803D8" w:rsidP="000803D8">
      <w:pPr>
        <w:jc w:val="both"/>
        <w:outlineLvl w:val="0"/>
        <w:rPr>
          <w:rFonts w:ascii="Calibri" w:hAnsi="Calibri" w:cs="Arial"/>
          <w:color w:val="000000"/>
          <w:kern w:val="32"/>
          <w:lang w:eastAsia="en-US"/>
        </w:rPr>
      </w:pPr>
    </w:p>
    <w:p w14:paraId="349B30B2" w14:textId="77777777" w:rsidR="008E23F3" w:rsidRPr="008E23F3" w:rsidRDefault="008E23F3" w:rsidP="008E23F3">
      <w:pPr>
        <w:jc w:val="both"/>
        <w:outlineLvl w:val="0"/>
        <w:rPr>
          <w:rFonts w:ascii="Calibri" w:hAnsi="Calibri" w:cs="Arial"/>
          <w:color w:val="000000"/>
          <w:kern w:val="32"/>
          <w:lang w:eastAsia="en-US"/>
        </w:rPr>
      </w:pPr>
    </w:p>
    <w:p w14:paraId="40A7F0BC" w14:textId="77777777" w:rsidR="008E23F3" w:rsidRPr="008E23F3" w:rsidRDefault="008E23F3" w:rsidP="008E23F3">
      <w:pPr>
        <w:jc w:val="both"/>
        <w:outlineLvl w:val="0"/>
        <w:rPr>
          <w:rFonts w:ascii="Calibri" w:hAnsi="Calibri" w:cs="Arial"/>
          <w:color w:val="000000"/>
          <w:kern w:val="32"/>
          <w:lang w:eastAsia="en-US"/>
        </w:rPr>
      </w:pPr>
    </w:p>
    <w:p w14:paraId="05CB2E7F" w14:textId="77777777" w:rsidR="008E23F3" w:rsidRPr="008E23F3" w:rsidRDefault="008E23F3" w:rsidP="008E23F3">
      <w:pPr>
        <w:ind w:left="360" w:hanging="360"/>
        <w:jc w:val="right"/>
        <w:outlineLvl w:val="0"/>
        <w:rPr>
          <w:rFonts w:ascii="Calibri" w:hAnsi="Calibri" w:cs="Arial"/>
          <w:i/>
          <w:color w:val="000000"/>
          <w:kern w:val="32"/>
          <w:lang w:eastAsia="en-US"/>
        </w:rPr>
      </w:pPr>
      <w:r w:rsidRPr="008E23F3">
        <w:rPr>
          <w:rFonts w:ascii="Calibri" w:hAnsi="Calibri" w:cs="Arial"/>
          <w:color w:val="000000"/>
          <w:kern w:val="32"/>
          <w:lang w:eastAsia="en-US"/>
        </w:rPr>
        <w:t xml:space="preserve">Adopted by </w:t>
      </w:r>
      <w:r w:rsidR="005040C5">
        <w:rPr>
          <w:rFonts w:ascii="Calibri" w:hAnsi="Calibri" w:cs="Arial"/>
          <w:color w:val="000000"/>
          <w:kern w:val="32"/>
          <w:lang w:eastAsia="en-US"/>
        </w:rPr>
        <w:t xml:space="preserve">Mevagissey </w:t>
      </w:r>
      <w:r w:rsidRPr="008E23F3">
        <w:rPr>
          <w:rFonts w:ascii="Calibri" w:hAnsi="Calibri" w:cs="Arial"/>
          <w:color w:val="000000"/>
          <w:kern w:val="32"/>
          <w:lang w:eastAsia="en-US"/>
        </w:rPr>
        <w:t xml:space="preserve">Parish </w:t>
      </w:r>
      <w:r w:rsidR="005040C5">
        <w:rPr>
          <w:rFonts w:ascii="Calibri" w:hAnsi="Calibri" w:cs="Arial"/>
          <w:color w:val="000000"/>
          <w:kern w:val="32"/>
          <w:lang w:eastAsia="en-US"/>
        </w:rPr>
        <w:t>C</w:t>
      </w:r>
      <w:r w:rsidRPr="008E23F3">
        <w:rPr>
          <w:rFonts w:ascii="Calibri" w:hAnsi="Calibri" w:cs="Arial"/>
          <w:color w:val="000000"/>
          <w:kern w:val="32"/>
          <w:lang w:eastAsia="en-US"/>
        </w:rPr>
        <w:t xml:space="preserve">ouncil </w:t>
      </w:r>
      <w:r w:rsidR="005040C5">
        <w:rPr>
          <w:rFonts w:ascii="Calibri" w:hAnsi="Calibri" w:cs="Arial"/>
          <w:color w:val="000000"/>
          <w:kern w:val="32"/>
          <w:lang w:eastAsia="en-US"/>
        </w:rPr>
        <w:t>on 16 March 2017</w:t>
      </w:r>
      <w:r w:rsidRPr="008E23F3">
        <w:rPr>
          <w:rFonts w:ascii="Calibri" w:hAnsi="Calibri" w:cs="Arial"/>
          <w:i/>
          <w:color w:val="000000"/>
          <w:kern w:val="32"/>
          <w:lang w:eastAsia="en-US"/>
        </w:rPr>
        <w:t xml:space="preserve"> </w:t>
      </w:r>
    </w:p>
    <w:p w14:paraId="5EC37B94" w14:textId="77777777" w:rsidR="007E504A" w:rsidRDefault="00E01140" w:rsidP="007E504A">
      <w:pPr>
        <w:jc w:val="right"/>
        <w:rPr>
          <w:rFonts w:ascii="Calibri" w:hAnsi="Calibri" w:cs="Arial"/>
          <w:color w:val="000000"/>
          <w:kern w:val="32"/>
          <w:lang w:eastAsia="en-US"/>
        </w:rPr>
      </w:pPr>
      <w:r w:rsidRPr="00E01140">
        <w:rPr>
          <w:rFonts w:ascii="Calibri" w:hAnsi="Calibri" w:cs="Arial"/>
          <w:color w:val="000000"/>
          <w:kern w:val="32"/>
          <w:lang w:eastAsia="en-US"/>
        </w:rPr>
        <w:t>Reviewed 21 December 2023</w:t>
      </w:r>
    </w:p>
    <w:p w14:paraId="237C4420" w14:textId="338C254E" w:rsidR="0086458C" w:rsidRPr="00E01140" w:rsidRDefault="0086458C" w:rsidP="007E504A">
      <w:pPr>
        <w:jc w:val="right"/>
        <w:rPr>
          <w:rFonts w:ascii="Calibri" w:hAnsi="Calibri" w:cs="Arial"/>
          <w:color w:val="000000"/>
          <w:kern w:val="32"/>
          <w:lang w:eastAsia="en-US"/>
        </w:rPr>
      </w:pPr>
      <w:r>
        <w:rPr>
          <w:rFonts w:ascii="Calibri" w:hAnsi="Calibri" w:cs="Arial"/>
          <w:color w:val="000000"/>
          <w:kern w:val="32"/>
          <w:lang w:eastAsia="en-US"/>
        </w:rPr>
        <w:t>Reviewed 16 April 2026</w:t>
      </w:r>
    </w:p>
    <w:sectPr w:rsidR="0086458C" w:rsidRPr="00E01140" w:rsidSect="00542B2A">
      <w:footerReference w:type="default" r:id="rId10"/>
      <w:footerReference w:type="first" r:id="rId11"/>
      <w:pgSz w:w="11906" w:h="16838" w:code="9"/>
      <w:pgMar w:top="1134" w:right="1151" w:bottom="1134" w:left="1151" w:header="720" w:footer="720" w:gutter="0"/>
      <w:pgBorders w:display="firstPage" w:offsetFrom="page">
        <w:top w:val="thinThickSmallGap" w:sz="24" w:space="24" w:color="auto"/>
        <w:left w:val="thinThickSmallGap" w:sz="24" w:space="24" w:color="auto"/>
        <w:bottom w:val="thinThickSmallGap" w:sz="24" w:space="24" w:color="auto"/>
        <w:right w:val="thinThickSmall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3E1CC" w14:textId="77777777" w:rsidR="00B20145" w:rsidRDefault="00B20145">
      <w:r>
        <w:separator/>
      </w:r>
    </w:p>
  </w:endnote>
  <w:endnote w:type="continuationSeparator" w:id="0">
    <w:p w14:paraId="799483C5" w14:textId="77777777" w:rsidR="00B20145" w:rsidRDefault="00B20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5953D" w14:textId="77777777" w:rsidR="0077250B" w:rsidRPr="0077250B" w:rsidRDefault="0077250B">
    <w:pPr>
      <w:pStyle w:val="Footer"/>
      <w:rPr>
        <w:rFonts w:ascii="Calibri" w:hAnsi="Calibri"/>
        <w:sz w:val="18"/>
        <w:szCs w:val="18"/>
      </w:rPr>
    </w:pPr>
    <w:r w:rsidRPr="0077250B">
      <w:rPr>
        <w:rFonts w:ascii="Calibri" w:hAnsi="Calibri" w:cs="Arial"/>
        <w:sz w:val="18"/>
        <w:szCs w:val="18"/>
      </w:rPr>
      <w:t>©</w:t>
    </w:r>
    <w:r w:rsidRPr="0077250B">
      <w:rPr>
        <w:rFonts w:ascii="Calibri" w:hAnsi="Calibri"/>
        <w:sz w:val="18"/>
        <w:szCs w:val="18"/>
      </w:rPr>
      <w:t xml:space="preserve"> CALC</w:t>
    </w:r>
    <w:r w:rsidR="006A5D4B">
      <w:rPr>
        <w:rFonts w:ascii="Calibri" w:hAnsi="Calibri"/>
        <w:sz w:val="18"/>
        <w:szCs w:val="18"/>
      </w:rPr>
      <w:t xml:space="preserve"> 2</w:t>
    </w:r>
    <w:r w:rsidR="002A0386">
      <w:rPr>
        <w:rFonts w:ascii="Calibri" w:hAnsi="Calibri"/>
        <w:sz w:val="18"/>
        <w:szCs w:val="18"/>
      </w:rPr>
      <w:t>015 (revised 10</w:t>
    </w:r>
    <w:r w:rsidR="006A5D4B">
      <w:rPr>
        <w:rFonts w:ascii="Calibri" w:hAnsi="Calibri"/>
        <w:sz w:val="18"/>
        <w:szCs w:val="18"/>
      </w:rPr>
      <w:t>/15)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BEC44" w14:textId="77777777" w:rsidR="0077250B" w:rsidRPr="006F475A" w:rsidRDefault="0077250B">
    <w:pPr>
      <w:pStyle w:val="Footer"/>
      <w:rPr>
        <w:rFonts w:ascii="Calibri" w:hAnsi="Calibri"/>
        <w:sz w:val="16"/>
        <w:szCs w:val="16"/>
      </w:rPr>
    </w:pPr>
    <w:r w:rsidRPr="006F475A">
      <w:rPr>
        <w:rFonts w:ascii="Calibri" w:hAnsi="Calibri" w:cs="Arial"/>
        <w:sz w:val="16"/>
        <w:szCs w:val="16"/>
      </w:rPr>
      <w:t>©</w:t>
    </w:r>
    <w:r w:rsidRPr="006F475A">
      <w:rPr>
        <w:rFonts w:ascii="Calibri" w:hAnsi="Calibri"/>
        <w:sz w:val="16"/>
        <w:szCs w:val="16"/>
      </w:rPr>
      <w:t xml:space="preserve"> CALC 2011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B5A10" w14:textId="77777777" w:rsidR="00B20145" w:rsidRDefault="00B20145">
      <w:r>
        <w:separator/>
      </w:r>
    </w:p>
  </w:footnote>
  <w:footnote w:type="continuationSeparator" w:id="0">
    <w:p w14:paraId="667715B3" w14:textId="77777777" w:rsidR="00B20145" w:rsidRDefault="00B201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A0BD1"/>
    <w:multiLevelType w:val="hybridMultilevel"/>
    <w:tmpl w:val="EC0405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F91EF4"/>
    <w:multiLevelType w:val="multilevel"/>
    <w:tmpl w:val="537AD3D0"/>
    <w:lvl w:ilvl="0">
      <w:start w:val="1"/>
      <w:numFmt w:val="decimal"/>
      <w:pStyle w:val="StyleHeading1NotBold1"/>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pStyle w:val="Number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2CC07335"/>
    <w:multiLevelType w:val="hybridMultilevel"/>
    <w:tmpl w:val="FB76A5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4144025"/>
    <w:multiLevelType w:val="multilevel"/>
    <w:tmpl w:val="9B12701E"/>
    <w:lvl w:ilvl="0">
      <w:start w:val="1"/>
      <w:numFmt w:val="decimal"/>
      <w:pStyle w:val="Style1a"/>
      <w:lvlText w:val="%1."/>
      <w:lvlJc w:val="left"/>
      <w:pPr>
        <w:tabs>
          <w:tab w:val="num" w:pos="0"/>
        </w:tabs>
        <w:ind w:left="0" w:firstLine="0"/>
      </w:pPr>
      <w:rPr>
        <w:rFonts w:hint="default"/>
      </w:rPr>
    </w:lvl>
    <w:lvl w:ilvl="1">
      <w:start w:val="8"/>
      <w:numFmt w:val="lowerLetter"/>
      <w:lvlText w:val="%2."/>
      <w:lvlJc w:val="left"/>
      <w:pPr>
        <w:tabs>
          <w:tab w:val="num" w:pos="0"/>
        </w:tabs>
        <w:ind w:left="0" w:firstLine="0"/>
      </w:pPr>
      <w:rPr>
        <w:rFonts w:hint="default"/>
      </w:rPr>
    </w:lvl>
    <w:lvl w:ilvl="2">
      <w:start w:val="1"/>
      <w:numFmt w:val="lowerRoman"/>
      <w:lvlText w:val="%3."/>
      <w:lvlJc w:val="left"/>
      <w:pPr>
        <w:tabs>
          <w:tab w:val="num" w:pos="720"/>
        </w:tabs>
        <w:ind w:left="1080" w:hanging="108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66047ABB"/>
    <w:multiLevelType w:val="hybridMultilevel"/>
    <w:tmpl w:val="6CFA46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46100359">
    <w:abstractNumId w:val="3"/>
  </w:num>
  <w:num w:numId="2" w16cid:durableId="1897160577">
    <w:abstractNumId w:val="1"/>
  </w:num>
  <w:num w:numId="3" w16cid:durableId="540243696">
    <w:abstractNumId w:val="2"/>
  </w:num>
  <w:num w:numId="4" w16cid:durableId="603150216">
    <w:abstractNumId w:val="0"/>
  </w:num>
  <w:num w:numId="5" w16cid:durableId="14638129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comments" w:enforcement="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475A"/>
    <w:rsid w:val="000005F3"/>
    <w:rsid w:val="0000113A"/>
    <w:rsid w:val="00002ABE"/>
    <w:rsid w:val="00002D6D"/>
    <w:rsid w:val="000059A3"/>
    <w:rsid w:val="00005B70"/>
    <w:rsid w:val="00005D00"/>
    <w:rsid w:val="00011B22"/>
    <w:rsid w:val="00011E9A"/>
    <w:rsid w:val="00014807"/>
    <w:rsid w:val="0001638F"/>
    <w:rsid w:val="00016A57"/>
    <w:rsid w:val="00017079"/>
    <w:rsid w:val="000200C6"/>
    <w:rsid w:val="00021575"/>
    <w:rsid w:val="00023E92"/>
    <w:rsid w:val="00024981"/>
    <w:rsid w:val="00024CA2"/>
    <w:rsid w:val="00027C26"/>
    <w:rsid w:val="00030E51"/>
    <w:rsid w:val="00032679"/>
    <w:rsid w:val="0003339E"/>
    <w:rsid w:val="00034467"/>
    <w:rsid w:val="00034DCD"/>
    <w:rsid w:val="0003506D"/>
    <w:rsid w:val="00042881"/>
    <w:rsid w:val="000452F4"/>
    <w:rsid w:val="00045C0E"/>
    <w:rsid w:val="00050658"/>
    <w:rsid w:val="00053CB9"/>
    <w:rsid w:val="00055D5D"/>
    <w:rsid w:val="00056F3F"/>
    <w:rsid w:val="0005740D"/>
    <w:rsid w:val="00060229"/>
    <w:rsid w:val="000614E6"/>
    <w:rsid w:val="0006199C"/>
    <w:rsid w:val="00062028"/>
    <w:rsid w:val="00062AC1"/>
    <w:rsid w:val="00064656"/>
    <w:rsid w:val="00064D6A"/>
    <w:rsid w:val="00064E2E"/>
    <w:rsid w:val="000662B7"/>
    <w:rsid w:val="00066537"/>
    <w:rsid w:val="00067AD7"/>
    <w:rsid w:val="00067C96"/>
    <w:rsid w:val="000728C4"/>
    <w:rsid w:val="00074498"/>
    <w:rsid w:val="00074E88"/>
    <w:rsid w:val="000803D8"/>
    <w:rsid w:val="000809C6"/>
    <w:rsid w:val="00084B60"/>
    <w:rsid w:val="00085559"/>
    <w:rsid w:val="000873DA"/>
    <w:rsid w:val="00095CDF"/>
    <w:rsid w:val="00097C9B"/>
    <w:rsid w:val="000A1178"/>
    <w:rsid w:val="000A3021"/>
    <w:rsid w:val="000A433C"/>
    <w:rsid w:val="000B1ACB"/>
    <w:rsid w:val="000B1DED"/>
    <w:rsid w:val="000B20C0"/>
    <w:rsid w:val="000B490A"/>
    <w:rsid w:val="000B600E"/>
    <w:rsid w:val="000B78F0"/>
    <w:rsid w:val="000C0EEC"/>
    <w:rsid w:val="000C2956"/>
    <w:rsid w:val="000C2D00"/>
    <w:rsid w:val="000C3796"/>
    <w:rsid w:val="000C4BB5"/>
    <w:rsid w:val="000C6789"/>
    <w:rsid w:val="000D2001"/>
    <w:rsid w:val="000D5DA9"/>
    <w:rsid w:val="000E178C"/>
    <w:rsid w:val="000E1D09"/>
    <w:rsid w:val="000E44CE"/>
    <w:rsid w:val="000E4622"/>
    <w:rsid w:val="000E5B40"/>
    <w:rsid w:val="000E5D7B"/>
    <w:rsid w:val="000E6319"/>
    <w:rsid w:val="000E6A9C"/>
    <w:rsid w:val="000F0138"/>
    <w:rsid w:val="000F17AC"/>
    <w:rsid w:val="000F25C2"/>
    <w:rsid w:val="000F37F5"/>
    <w:rsid w:val="000F4F8C"/>
    <w:rsid w:val="000F69A8"/>
    <w:rsid w:val="00101B07"/>
    <w:rsid w:val="00102C85"/>
    <w:rsid w:val="0010510C"/>
    <w:rsid w:val="00105738"/>
    <w:rsid w:val="00105B69"/>
    <w:rsid w:val="00106029"/>
    <w:rsid w:val="001061FD"/>
    <w:rsid w:val="00106E94"/>
    <w:rsid w:val="0010708D"/>
    <w:rsid w:val="001111BE"/>
    <w:rsid w:val="001138ED"/>
    <w:rsid w:val="0011524D"/>
    <w:rsid w:val="00115A6D"/>
    <w:rsid w:val="00116769"/>
    <w:rsid w:val="00116C4D"/>
    <w:rsid w:val="00117359"/>
    <w:rsid w:val="00121464"/>
    <w:rsid w:val="00123277"/>
    <w:rsid w:val="0012564E"/>
    <w:rsid w:val="00127635"/>
    <w:rsid w:val="001302A5"/>
    <w:rsid w:val="001317B1"/>
    <w:rsid w:val="00135A61"/>
    <w:rsid w:val="00135CF7"/>
    <w:rsid w:val="00136E10"/>
    <w:rsid w:val="0013789B"/>
    <w:rsid w:val="00142D18"/>
    <w:rsid w:val="0014572F"/>
    <w:rsid w:val="00146D00"/>
    <w:rsid w:val="00150640"/>
    <w:rsid w:val="00151AD1"/>
    <w:rsid w:val="00152ACC"/>
    <w:rsid w:val="00154D0D"/>
    <w:rsid w:val="0015682F"/>
    <w:rsid w:val="00162476"/>
    <w:rsid w:val="001624C4"/>
    <w:rsid w:val="00162CFB"/>
    <w:rsid w:val="00163540"/>
    <w:rsid w:val="00163B3E"/>
    <w:rsid w:val="00163DEE"/>
    <w:rsid w:val="001676E0"/>
    <w:rsid w:val="001729F3"/>
    <w:rsid w:val="001735AB"/>
    <w:rsid w:val="00173A54"/>
    <w:rsid w:val="00174BEA"/>
    <w:rsid w:val="00175E1B"/>
    <w:rsid w:val="001768E6"/>
    <w:rsid w:val="0017730F"/>
    <w:rsid w:val="001774B9"/>
    <w:rsid w:val="00181E18"/>
    <w:rsid w:val="001833CD"/>
    <w:rsid w:val="001833F3"/>
    <w:rsid w:val="00185465"/>
    <w:rsid w:val="0019086B"/>
    <w:rsid w:val="001913EF"/>
    <w:rsid w:val="001964B5"/>
    <w:rsid w:val="0019682E"/>
    <w:rsid w:val="00196D82"/>
    <w:rsid w:val="001A0CEA"/>
    <w:rsid w:val="001A2F30"/>
    <w:rsid w:val="001A5352"/>
    <w:rsid w:val="001A6228"/>
    <w:rsid w:val="001B08FB"/>
    <w:rsid w:val="001B1C48"/>
    <w:rsid w:val="001B29A6"/>
    <w:rsid w:val="001B402A"/>
    <w:rsid w:val="001B70BF"/>
    <w:rsid w:val="001C3765"/>
    <w:rsid w:val="001C7230"/>
    <w:rsid w:val="001C7760"/>
    <w:rsid w:val="001D00C0"/>
    <w:rsid w:val="001D1386"/>
    <w:rsid w:val="001D1CE7"/>
    <w:rsid w:val="001D3820"/>
    <w:rsid w:val="001D4DC4"/>
    <w:rsid w:val="001D540F"/>
    <w:rsid w:val="001D6C3D"/>
    <w:rsid w:val="001D6EF4"/>
    <w:rsid w:val="001D719E"/>
    <w:rsid w:val="001E18F2"/>
    <w:rsid w:val="001E1C62"/>
    <w:rsid w:val="001E2238"/>
    <w:rsid w:val="001E2BE4"/>
    <w:rsid w:val="001E4629"/>
    <w:rsid w:val="001E4B7A"/>
    <w:rsid w:val="001E52B9"/>
    <w:rsid w:val="001E5ACC"/>
    <w:rsid w:val="001F016D"/>
    <w:rsid w:val="001F1A36"/>
    <w:rsid w:val="001F1E67"/>
    <w:rsid w:val="001F386B"/>
    <w:rsid w:val="001F3BCE"/>
    <w:rsid w:val="001F3D77"/>
    <w:rsid w:val="001F42D4"/>
    <w:rsid w:val="001F6372"/>
    <w:rsid w:val="002000BE"/>
    <w:rsid w:val="00200303"/>
    <w:rsid w:val="00204F60"/>
    <w:rsid w:val="00205CD3"/>
    <w:rsid w:val="002063A5"/>
    <w:rsid w:val="00206F6B"/>
    <w:rsid w:val="0020756B"/>
    <w:rsid w:val="00210302"/>
    <w:rsid w:val="002111A3"/>
    <w:rsid w:val="00211F95"/>
    <w:rsid w:val="00212801"/>
    <w:rsid w:val="00212D63"/>
    <w:rsid w:val="00214077"/>
    <w:rsid w:val="00215D16"/>
    <w:rsid w:val="002204EC"/>
    <w:rsid w:val="002209B9"/>
    <w:rsid w:val="00222049"/>
    <w:rsid w:val="00223054"/>
    <w:rsid w:val="002247F1"/>
    <w:rsid w:val="002255C7"/>
    <w:rsid w:val="002271E2"/>
    <w:rsid w:val="00233DCC"/>
    <w:rsid w:val="00233DFA"/>
    <w:rsid w:val="002353AD"/>
    <w:rsid w:val="0023741F"/>
    <w:rsid w:val="00237472"/>
    <w:rsid w:val="002402D1"/>
    <w:rsid w:val="0024268A"/>
    <w:rsid w:val="00243BF8"/>
    <w:rsid w:val="002445FC"/>
    <w:rsid w:val="00246614"/>
    <w:rsid w:val="00250CB0"/>
    <w:rsid w:val="0025120C"/>
    <w:rsid w:val="002525A0"/>
    <w:rsid w:val="0025300A"/>
    <w:rsid w:val="00255C8C"/>
    <w:rsid w:val="00256D14"/>
    <w:rsid w:val="002576B0"/>
    <w:rsid w:val="002578F2"/>
    <w:rsid w:val="00260119"/>
    <w:rsid w:val="00260D97"/>
    <w:rsid w:val="00261170"/>
    <w:rsid w:val="00262579"/>
    <w:rsid w:val="002658B3"/>
    <w:rsid w:val="00265BCE"/>
    <w:rsid w:val="00265CFD"/>
    <w:rsid w:val="00270C71"/>
    <w:rsid w:val="002712FF"/>
    <w:rsid w:val="00272C26"/>
    <w:rsid w:val="00273722"/>
    <w:rsid w:val="002803ED"/>
    <w:rsid w:val="00281C75"/>
    <w:rsid w:val="002822EF"/>
    <w:rsid w:val="00286318"/>
    <w:rsid w:val="0028698A"/>
    <w:rsid w:val="00286C05"/>
    <w:rsid w:val="00287DCC"/>
    <w:rsid w:val="00290C54"/>
    <w:rsid w:val="00291C9E"/>
    <w:rsid w:val="00292780"/>
    <w:rsid w:val="00292DDA"/>
    <w:rsid w:val="002938A8"/>
    <w:rsid w:val="002939B2"/>
    <w:rsid w:val="00295F9E"/>
    <w:rsid w:val="0029672F"/>
    <w:rsid w:val="00297500"/>
    <w:rsid w:val="002A0386"/>
    <w:rsid w:val="002A1DCE"/>
    <w:rsid w:val="002A2355"/>
    <w:rsid w:val="002A2FF3"/>
    <w:rsid w:val="002A3818"/>
    <w:rsid w:val="002A3C72"/>
    <w:rsid w:val="002A489A"/>
    <w:rsid w:val="002A5473"/>
    <w:rsid w:val="002A548E"/>
    <w:rsid w:val="002A6030"/>
    <w:rsid w:val="002B1756"/>
    <w:rsid w:val="002B1EE5"/>
    <w:rsid w:val="002B3855"/>
    <w:rsid w:val="002B57F1"/>
    <w:rsid w:val="002C020E"/>
    <w:rsid w:val="002C1424"/>
    <w:rsid w:val="002C2134"/>
    <w:rsid w:val="002C391E"/>
    <w:rsid w:val="002C3BFF"/>
    <w:rsid w:val="002C5FF4"/>
    <w:rsid w:val="002C6494"/>
    <w:rsid w:val="002C6878"/>
    <w:rsid w:val="002C6B3D"/>
    <w:rsid w:val="002C7781"/>
    <w:rsid w:val="002D2778"/>
    <w:rsid w:val="002D3238"/>
    <w:rsid w:val="002D34C5"/>
    <w:rsid w:val="002D3D72"/>
    <w:rsid w:val="002D494D"/>
    <w:rsid w:val="002D517D"/>
    <w:rsid w:val="002D51B2"/>
    <w:rsid w:val="002D7E1D"/>
    <w:rsid w:val="002D7E4F"/>
    <w:rsid w:val="002E28F6"/>
    <w:rsid w:val="002E3970"/>
    <w:rsid w:val="002E48FA"/>
    <w:rsid w:val="002E541D"/>
    <w:rsid w:val="002E5B0B"/>
    <w:rsid w:val="002E6394"/>
    <w:rsid w:val="002E63B4"/>
    <w:rsid w:val="002E7028"/>
    <w:rsid w:val="002F1C4B"/>
    <w:rsid w:val="002F3071"/>
    <w:rsid w:val="002F3C86"/>
    <w:rsid w:val="002F57FE"/>
    <w:rsid w:val="002F68E4"/>
    <w:rsid w:val="002F6C47"/>
    <w:rsid w:val="002F751D"/>
    <w:rsid w:val="002F7A98"/>
    <w:rsid w:val="003031C0"/>
    <w:rsid w:val="00304D8F"/>
    <w:rsid w:val="0031355C"/>
    <w:rsid w:val="00314174"/>
    <w:rsid w:val="0031479A"/>
    <w:rsid w:val="00315AAE"/>
    <w:rsid w:val="00315ABB"/>
    <w:rsid w:val="00315ADA"/>
    <w:rsid w:val="003179B3"/>
    <w:rsid w:val="003203E5"/>
    <w:rsid w:val="0032139A"/>
    <w:rsid w:val="003230DD"/>
    <w:rsid w:val="00323D7E"/>
    <w:rsid w:val="00323E48"/>
    <w:rsid w:val="003255FF"/>
    <w:rsid w:val="00326C3E"/>
    <w:rsid w:val="00326E39"/>
    <w:rsid w:val="003274E7"/>
    <w:rsid w:val="00327D97"/>
    <w:rsid w:val="00327F7A"/>
    <w:rsid w:val="003300A0"/>
    <w:rsid w:val="00332869"/>
    <w:rsid w:val="00333DAC"/>
    <w:rsid w:val="00334F42"/>
    <w:rsid w:val="00335C64"/>
    <w:rsid w:val="00335DC9"/>
    <w:rsid w:val="00336198"/>
    <w:rsid w:val="0033699A"/>
    <w:rsid w:val="00336A9C"/>
    <w:rsid w:val="00336ACF"/>
    <w:rsid w:val="00337EA2"/>
    <w:rsid w:val="00340B48"/>
    <w:rsid w:val="0034160D"/>
    <w:rsid w:val="00341652"/>
    <w:rsid w:val="00345372"/>
    <w:rsid w:val="003470CB"/>
    <w:rsid w:val="00351890"/>
    <w:rsid w:val="00353119"/>
    <w:rsid w:val="00355005"/>
    <w:rsid w:val="003600D1"/>
    <w:rsid w:val="003602A4"/>
    <w:rsid w:val="0036078F"/>
    <w:rsid w:val="00361673"/>
    <w:rsid w:val="003618A5"/>
    <w:rsid w:val="00363AFF"/>
    <w:rsid w:val="00363B54"/>
    <w:rsid w:val="00363D5F"/>
    <w:rsid w:val="00364634"/>
    <w:rsid w:val="00367078"/>
    <w:rsid w:val="00370FCD"/>
    <w:rsid w:val="00373C22"/>
    <w:rsid w:val="00375146"/>
    <w:rsid w:val="003754F9"/>
    <w:rsid w:val="00375CB0"/>
    <w:rsid w:val="00375CF3"/>
    <w:rsid w:val="00376696"/>
    <w:rsid w:val="00380578"/>
    <w:rsid w:val="003805C7"/>
    <w:rsid w:val="003805F4"/>
    <w:rsid w:val="00380EF0"/>
    <w:rsid w:val="0038123E"/>
    <w:rsid w:val="003836BC"/>
    <w:rsid w:val="003842B1"/>
    <w:rsid w:val="00384B07"/>
    <w:rsid w:val="003854B3"/>
    <w:rsid w:val="003860AC"/>
    <w:rsid w:val="00391803"/>
    <w:rsid w:val="00392C2A"/>
    <w:rsid w:val="00393F41"/>
    <w:rsid w:val="00396F8A"/>
    <w:rsid w:val="003A0E8A"/>
    <w:rsid w:val="003A5CA5"/>
    <w:rsid w:val="003A677B"/>
    <w:rsid w:val="003A6FCF"/>
    <w:rsid w:val="003B29B1"/>
    <w:rsid w:val="003B33B1"/>
    <w:rsid w:val="003B6514"/>
    <w:rsid w:val="003B6F5F"/>
    <w:rsid w:val="003C0CD5"/>
    <w:rsid w:val="003C175D"/>
    <w:rsid w:val="003C34A5"/>
    <w:rsid w:val="003C4354"/>
    <w:rsid w:val="003C52F5"/>
    <w:rsid w:val="003C534E"/>
    <w:rsid w:val="003C6384"/>
    <w:rsid w:val="003C747F"/>
    <w:rsid w:val="003C7B0B"/>
    <w:rsid w:val="003D0595"/>
    <w:rsid w:val="003D1AC2"/>
    <w:rsid w:val="003D3B59"/>
    <w:rsid w:val="003D3D05"/>
    <w:rsid w:val="003D46ED"/>
    <w:rsid w:val="003D4ECD"/>
    <w:rsid w:val="003D6389"/>
    <w:rsid w:val="003D6527"/>
    <w:rsid w:val="003D7D39"/>
    <w:rsid w:val="003E1520"/>
    <w:rsid w:val="003E32FD"/>
    <w:rsid w:val="003E3C81"/>
    <w:rsid w:val="003E3EDD"/>
    <w:rsid w:val="003E4706"/>
    <w:rsid w:val="003E47A0"/>
    <w:rsid w:val="003F07A0"/>
    <w:rsid w:val="003F0E37"/>
    <w:rsid w:val="003F31D8"/>
    <w:rsid w:val="003F34FC"/>
    <w:rsid w:val="003F4002"/>
    <w:rsid w:val="003F6FE3"/>
    <w:rsid w:val="00400DE2"/>
    <w:rsid w:val="00402743"/>
    <w:rsid w:val="00402D22"/>
    <w:rsid w:val="004044BF"/>
    <w:rsid w:val="0040475A"/>
    <w:rsid w:val="00410CF6"/>
    <w:rsid w:val="00417046"/>
    <w:rsid w:val="004178FC"/>
    <w:rsid w:val="004223A4"/>
    <w:rsid w:val="00423E1D"/>
    <w:rsid w:val="004253F4"/>
    <w:rsid w:val="00426243"/>
    <w:rsid w:val="00431316"/>
    <w:rsid w:val="004316F5"/>
    <w:rsid w:val="004319BF"/>
    <w:rsid w:val="004325FD"/>
    <w:rsid w:val="00432758"/>
    <w:rsid w:val="00435958"/>
    <w:rsid w:val="00441984"/>
    <w:rsid w:val="004431CA"/>
    <w:rsid w:val="00445454"/>
    <w:rsid w:val="0044570D"/>
    <w:rsid w:val="004462DB"/>
    <w:rsid w:val="004475E0"/>
    <w:rsid w:val="00447F9E"/>
    <w:rsid w:val="004511C3"/>
    <w:rsid w:val="004517FC"/>
    <w:rsid w:val="00452766"/>
    <w:rsid w:val="00452D23"/>
    <w:rsid w:val="00454460"/>
    <w:rsid w:val="004553BA"/>
    <w:rsid w:val="004615A1"/>
    <w:rsid w:val="00464F09"/>
    <w:rsid w:val="004733C6"/>
    <w:rsid w:val="004739F7"/>
    <w:rsid w:val="00473E60"/>
    <w:rsid w:val="004741AC"/>
    <w:rsid w:val="00476E4C"/>
    <w:rsid w:val="004775D7"/>
    <w:rsid w:val="00477C42"/>
    <w:rsid w:val="004802A0"/>
    <w:rsid w:val="0048037D"/>
    <w:rsid w:val="0048042D"/>
    <w:rsid w:val="004812EC"/>
    <w:rsid w:val="00483A3C"/>
    <w:rsid w:val="00484051"/>
    <w:rsid w:val="00484544"/>
    <w:rsid w:val="0048631C"/>
    <w:rsid w:val="00486BC7"/>
    <w:rsid w:val="00487CAF"/>
    <w:rsid w:val="00496775"/>
    <w:rsid w:val="004A0BB5"/>
    <w:rsid w:val="004A36FF"/>
    <w:rsid w:val="004A64AF"/>
    <w:rsid w:val="004A7453"/>
    <w:rsid w:val="004A7C8A"/>
    <w:rsid w:val="004B0877"/>
    <w:rsid w:val="004B172E"/>
    <w:rsid w:val="004B1BEB"/>
    <w:rsid w:val="004B2101"/>
    <w:rsid w:val="004B2B5C"/>
    <w:rsid w:val="004B313F"/>
    <w:rsid w:val="004B5080"/>
    <w:rsid w:val="004B5418"/>
    <w:rsid w:val="004B62D2"/>
    <w:rsid w:val="004C5712"/>
    <w:rsid w:val="004C5DA8"/>
    <w:rsid w:val="004C6A1F"/>
    <w:rsid w:val="004C7F5D"/>
    <w:rsid w:val="004D3720"/>
    <w:rsid w:val="004D3862"/>
    <w:rsid w:val="004D4022"/>
    <w:rsid w:val="004D648F"/>
    <w:rsid w:val="004E0CAF"/>
    <w:rsid w:val="004E106F"/>
    <w:rsid w:val="004E220E"/>
    <w:rsid w:val="004E4546"/>
    <w:rsid w:val="004E48B4"/>
    <w:rsid w:val="004E52E3"/>
    <w:rsid w:val="004E66CD"/>
    <w:rsid w:val="004E6BEE"/>
    <w:rsid w:val="004E71BC"/>
    <w:rsid w:val="004E73CC"/>
    <w:rsid w:val="004F015D"/>
    <w:rsid w:val="004F0F48"/>
    <w:rsid w:val="004F1D95"/>
    <w:rsid w:val="004F3BB0"/>
    <w:rsid w:val="004F4102"/>
    <w:rsid w:val="004F5FE5"/>
    <w:rsid w:val="0050083F"/>
    <w:rsid w:val="005040C5"/>
    <w:rsid w:val="0050468A"/>
    <w:rsid w:val="00510CF7"/>
    <w:rsid w:val="00513253"/>
    <w:rsid w:val="00515E27"/>
    <w:rsid w:val="00516A23"/>
    <w:rsid w:val="0052244E"/>
    <w:rsid w:val="0052327F"/>
    <w:rsid w:val="0052409F"/>
    <w:rsid w:val="00524E1E"/>
    <w:rsid w:val="0052547A"/>
    <w:rsid w:val="00526807"/>
    <w:rsid w:val="005270C2"/>
    <w:rsid w:val="0053040B"/>
    <w:rsid w:val="00533E96"/>
    <w:rsid w:val="0053620C"/>
    <w:rsid w:val="0053748A"/>
    <w:rsid w:val="0054115E"/>
    <w:rsid w:val="00542B2A"/>
    <w:rsid w:val="00543663"/>
    <w:rsid w:val="0055048D"/>
    <w:rsid w:val="00551014"/>
    <w:rsid w:val="00553C5E"/>
    <w:rsid w:val="00554CAD"/>
    <w:rsid w:val="00555F00"/>
    <w:rsid w:val="00556D9A"/>
    <w:rsid w:val="0056022D"/>
    <w:rsid w:val="00560847"/>
    <w:rsid w:val="00562C1A"/>
    <w:rsid w:val="00562D9D"/>
    <w:rsid w:val="0056491E"/>
    <w:rsid w:val="00571972"/>
    <w:rsid w:val="00571ABF"/>
    <w:rsid w:val="005727EB"/>
    <w:rsid w:val="00580F0C"/>
    <w:rsid w:val="00582F19"/>
    <w:rsid w:val="0058395B"/>
    <w:rsid w:val="00583E4A"/>
    <w:rsid w:val="00584C20"/>
    <w:rsid w:val="00586654"/>
    <w:rsid w:val="00590085"/>
    <w:rsid w:val="0059028A"/>
    <w:rsid w:val="005955C0"/>
    <w:rsid w:val="005A34A1"/>
    <w:rsid w:val="005A449B"/>
    <w:rsid w:val="005A44E3"/>
    <w:rsid w:val="005A4626"/>
    <w:rsid w:val="005A513D"/>
    <w:rsid w:val="005A5650"/>
    <w:rsid w:val="005A5A16"/>
    <w:rsid w:val="005B220B"/>
    <w:rsid w:val="005B4133"/>
    <w:rsid w:val="005B5D8C"/>
    <w:rsid w:val="005B62F6"/>
    <w:rsid w:val="005B6ABA"/>
    <w:rsid w:val="005C04BF"/>
    <w:rsid w:val="005C2005"/>
    <w:rsid w:val="005C54AA"/>
    <w:rsid w:val="005C74A0"/>
    <w:rsid w:val="005D09A6"/>
    <w:rsid w:val="005D3C88"/>
    <w:rsid w:val="005D5B7C"/>
    <w:rsid w:val="005E1CBA"/>
    <w:rsid w:val="005E4470"/>
    <w:rsid w:val="005E51BA"/>
    <w:rsid w:val="005E5C7F"/>
    <w:rsid w:val="005E60CB"/>
    <w:rsid w:val="005E6622"/>
    <w:rsid w:val="005F21E9"/>
    <w:rsid w:val="005F58B0"/>
    <w:rsid w:val="005F5DC4"/>
    <w:rsid w:val="005F6629"/>
    <w:rsid w:val="005F6B09"/>
    <w:rsid w:val="005F74D3"/>
    <w:rsid w:val="006038D6"/>
    <w:rsid w:val="006069F6"/>
    <w:rsid w:val="0061135A"/>
    <w:rsid w:val="006121F1"/>
    <w:rsid w:val="00612D80"/>
    <w:rsid w:val="00615FA1"/>
    <w:rsid w:val="00617A23"/>
    <w:rsid w:val="006201AA"/>
    <w:rsid w:val="006201CE"/>
    <w:rsid w:val="0062068F"/>
    <w:rsid w:val="00620774"/>
    <w:rsid w:val="006210F0"/>
    <w:rsid w:val="00621BE9"/>
    <w:rsid w:val="00624EAD"/>
    <w:rsid w:val="006300E6"/>
    <w:rsid w:val="00632536"/>
    <w:rsid w:val="00633AA9"/>
    <w:rsid w:val="00635B82"/>
    <w:rsid w:val="00641359"/>
    <w:rsid w:val="006474BA"/>
    <w:rsid w:val="0065278B"/>
    <w:rsid w:val="00654C7A"/>
    <w:rsid w:val="00654FA4"/>
    <w:rsid w:val="00655107"/>
    <w:rsid w:val="006551CD"/>
    <w:rsid w:val="00655F3A"/>
    <w:rsid w:val="00656175"/>
    <w:rsid w:val="006564A9"/>
    <w:rsid w:val="00657B19"/>
    <w:rsid w:val="00657DD2"/>
    <w:rsid w:val="00660359"/>
    <w:rsid w:val="0066331B"/>
    <w:rsid w:val="00664929"/>
    <w:rsid w:val="006651C3"/>
    <w:rsid w:val="00667123"/>
    <w:rsid w:val="00667A14"/>
    <w:rsid w:val="00667FA5"/>
    <w:rsid w:val="00670329"/>
    <w:rsid w:val="00673AB3"/>
    <w:rsid w:val="00675064"/>
    <w:rsid w:val="00680E93"/>
    <w:rsid w:val="00681205"/>
    <w:rsid w:val="00681D93"/>
    <w:rsid w:val="00682F2B"/>
    <w:rsid w:val="00686758"/>
    <w:rsid w:val="00686980"/>
    <w:rsid w:val="00687AEB"/>
    <w:rsid w:val="00690674"/>
    <w:rsid w:val="0069282E"/>
    <w:rsid w:val="006949E8"/>
    <w:rsid w:val="006A0418"/>
    <w:rsid w:val="006A0A6F"/>
    <w:rsid w:val="006A1669"/>
    <w:rsid w:val="006A332E"/>
    <w:rsid w:val="006A33F2"/>
    <w:rsid w:val="006A3D2E"/>
    <w:rsid w:val="006A482D"/>
    <w:rsid w:val="006A5D4B"/>
    <w:rsid w:val="006B0CE0"/>
    <w:rsid w:val="006B1E01"/>
    <w:rsid w:val="006B3E88"/>
    <w:rsid w:val="006B44EE"/>
    <w:rsid w:val="006B5F07"/>
    <w:rsid w:val="006B5F55"/>
    <w:rsid w:val="006B7A3C"/>
    <w:rsid w:val="006C09DB"/>
    <w:rsid w:val="006C27BB"/>
    <w:rsid w:val="006C3F6C"/>
    <w:rsid w:val="006D1443"/>
    <w:rsid w:val="006D6660"/>
    <w:rsid w:val="006D694B"/>
    <w:rsid w:val="006D70BE"/>
    <w:rsid w:val="006D7764"/>
    <w:rsid w:val="006D7F57"/>
    <w:rsid w:val="006E02D7"/>
    <w:rsid w:val="006E05D7"/>
    <w:rsid w:val="006E18FF"/>
    <w:rsid w:val="006E1C73"/>
    <w:rsid w:val="006E1EDE"/>
    <w:rsid w:val="006E4226"/>
    <w:rsid w:val="006E7372"/>
    <w:rsid w:val="006F07A6"/>
    <w:rsid w:val="006F2680"/>
    <w:rsid w:val="006F2A03"/>
    <w:rsid w:val="006F35F3"/>
    <w:rsid w:val="006F3C68"/>
    <w:rsid w:val="006F46A8"/>
    <w:rsid w:val="006F475A"/>
    <w:rsid w:val="006F49F4"/>
    <w:rsid w:val="006F7EAF"/>
    <w:rsid w:val="0070088B"/>
    <w:rsid w:val="00700B59"/>
    <w:rsid w:val="00701B2C"/>
    <w:rsid w:val="00701B40"/>
    <w:rsid w:val="007047BA"/>
    <w:rsid w:val="00710D21"/>
    <w:rsid w:val="007120DF"/>
    <w:rsid w:val="00712707"/>
    <w:rsid w:val="00712B8F"/>
    <w:rsid w:val="00712E62"/>
    <w:rsid w:val="00716AC7"/>
    <w:rsid w:val="0071729F"/>
    <w:rsid w:val="00720B30"/>
    <w:rsid w:val="0072201F"/>
    <w:rsid w:val="00725BE7"/>
    <w:rsid w:val="00726F2C"/>
    <w:rsid w:val="00731144"/>
    <w:rsid w:val="00731313"/>
    <w:rsid w:val="00734240"/>
    <w:rsid w:val="00734F63"/>
    <w:rsid w:val="007378EA"/>
    <w:rsid w:val="007421BC"/>
    <w:rsid w:val="007435D4"/>
    <w:rsid w:val="0074455C"/>
    <w:rsid w:val="0074522E"/>
    <w:rsid w:val="007463B7"/>
    <w:rsid w:val="00746793"/>
    <w:rsid w:val="00746FB7"/>
    <w:rsid w:val="00747584"/>
    <w:rsid w:val="00751B23"/>
    <w:rsid w:val="00753C2F"/>
    <w:rsid w:val="00754817"/>
    <w:rsid w:val="00755FF5"/>
    <w:rsid w:val="00756A95"/>
    <w:rsid w:val="0075707A"/>
    <w:rsid w:val="007605CD"/>
    <w:rsid w:val="00761220"/>
    <w:rsid w:val="00761EFB"/>
    <w:rsid w:val="0076326D"/>
    <w:rsid w:val="00763BDF"/>
    <w:rsid w:val="007646DF"/>
    <w:rsid w:val="00765ECA"/>
    <w:rsid w:val="00770A32"/>
    <w:rsid w:val="0077250B"/>
    <w:rsid w:val="00775127"/>
    <w:rsid w:val="00780A4C"/>
    <w:rsid w:val="00782364"/>
    <w:rsid w:val="00782B1D"/>
    <w:rsid w:val="00783634"/>
    <w:rsid w:val="007840B7"/>
    <w:rsid w:val="0078469A"/>
    <w:rsid w:val="00784814"/>
    <w:rsid w:val="00785BD5"/>
    <w:rsid w:val="007862E5"/>
    <w:rsid w:val="00786B10"/>
    <w:rsid w:val="007879C6"/>
    <w:rsid w:val="007920A2"/>
    <w:rsid w:val="007937F0"/>
    <w:rsid w:val="0079565B"/>
    <w:rsid w:val="00795B32"/>
    <w:rsid w:val="007961ED"/>
    <w:rsid w:val="007A0347"/>
    <w:rsid w:val="007A0E69"/>
    <w:rsid w:val="007A362D"/>
    <w:rsid w:val="007A3CF5"/>
    <w:rsid w:val="007A63DF"/>
    <w:rsid w:val="007A7C53"/>
    <w:rsid w:val="007A7FCC"/>
    <w:rsid w:val="007B2189"/>
    <w:rsid w:val="007B33C5"/>
    <w:rsid w:val="007B45BC"/>
    <w:rsid w:val="007B48A6"/>
    <w:rsid w:val="007B6C4E"/>
    <w:rsid w:val="007B6D4E"/>
    <w:rsid w:val="007C185B"/>
    <w:rsid w:val="007C2C8E"/>
    <w:rsid w:val="007C32DE"/>
    <w:rsid w:val="007C4033"/>
    <w:rsid w:val="007C4541"/>
    <w:rsid w:val="007C4558"/>
    <w:rsid w:val="007C50D7"/>
    <w:rsid w:val="007C6C73"/>
    <w:rsid w:val="007C6E1C"/>
    <w:rsid w:val="007C70AF"/>
    <w:rsid w:val="007C7185"/>
    <w:rsid w:val="007D1CA7"/>
    <w:rsid w:val="007D2094"/>
    <w:rsid w:val="007D4C71"/>
    <w:rsid w:val="007D52F3"/>
    <w:rsid w:val="007D5D64"/>
    <w:rsid w:val="007D79BF"/>
    <w:rsid w:val="007E504A"/>
    <w:rsid w:val="007E740C"/>
    <w:rsid w:val="007E7A84"/>
    <w:rsid w:val="007F0DDC"/>
    <w:rsid w:val="007F4DCB"/>
    <w:rsid w:val="007F5D3D"/>
    <w:rsid w:val="007F71EE"/>
    <w:rsid w:val="007F7A21"/>
    <w:rsid w:val="0080094C"/>
    <w:rsid w:val="0080603F"/>
    <w:rsid w:val="00807A21"/>
    <w:rsid w:val="00807B0A"/>
    <w:rsid w:val="00811B82"/>
    <w:rsid w:val="008126B3"/>
    <w:rsid w:val="00812A6F"/>
    <w:rsid w:val="00812B76"/>
    <w:rsid w:val="00812F9D"/>
    <w:rsid w:val="00815927"/>
    <w:rsid w:val="00817672"/>
    <w:rsid w:val="008179B1"/>
    <w:rsid w:val="00820797"/>
    <w:rsid w:val="00822649"/>
    <w:rsid w:val="0082366A"/>
    <w:rsid w:val="00825C58"/>
    <w:rsid w:val="008278A3"/>
    <w:rsid w:val="008278E8"/>
    <w:rsid w:val="00830103"/>
    <w:rsid w:val="00831860"/>
    <w:rsid w:val="00834C55"/>
    <w:rsid w:val="0083584A"/>
    <w:rsid w:val="00835A16"/>
    <w:rsid w:val="00835D08"/>
    <w:rsid w:val="00840228"/>
    <w:rsid w:val="00840C6D"/>
    <w:rsid w:val="00840F04"/>
    <w:rsid w:val="00843518"/>
    <w:rsid w:val="00845956"/>
    <w:rsid w:val="00847FE1"/>
    <w:rsid w:val="00850288"/>
    <w:rsid w:val="00850A63"/>
    <w:rsid w:val="00851815"/>
    <w:rsid w:val="008579DF"/>
    <w:rsid w:val="0086118F"/>
    <w:rsid w:val="00863452"/>
    <w:rsid w:val="0086458C"/>
    <w:rsid w:val="008649B6"/>
    <w:rsid w:val="00870A01"/>
    <w:rsid w:val="00872C2D"/>
    <w:rsid w:val="008740F4"/>
    <w:rsid w:val="00874B7C"/>
    <w:rsid w:val="00875646"/>
    <w:rsid w:val="008805BF"/>
    <w:rsid w:val="008815F7"/>
    <w:rsid w:val="00881904"/>
    <w:rsid w:val="00884F31"/>
    <w:rsid w:val="008877BA"/>
    <w:rsid w:val="008879DA"/>
    <w:rsid w:val="00891590"/>
    <w:rsid w:val="00894C23"/>
    <w:rsid w:val="00895E78"/>
    <w:rsid w:val="0089686D"/>
    <w:rsid w:val="008A0F61"/>
    <w:rsid w:val="008A2437"/>
    <w:rsid w:val="008A33F9"/>
    <w:rsid w:val="008A6B91"/>
    <w:rsid w:val="008B17C5"/>
    <w:rsid w:val="008B6223"/>
    <w:rsid w:val="008B6D97"/>
    <w:rsid w:val="008B7C22"/>
    <w:rsid w:val="008C048B"/>
    <w:rsid w:val="008C1744"/>
    <w:rsid w:val="008C1BA1"/>
    <w:rsid w:val="008C2039"/>
    <w:rsid w:val="008C2150"/>
    <w:rsid w:val="008C31AF"/>
    <w:rsid w:val="008C379C"/>
    <w:rsid w:val="008C5D28"/>
    <w:rsid w:val="008D1E8D"/>
    <w:rsid w:val="008D2219"/>
    <w:rsid w:val="008D37C2"/>
    <w:rsid w:val="008D54BD"/>
    <w:rsid w:val="008E0505"/>
    <w:rsid w:val="008E0B49"/>
    <w:rsid w:val="008E13BC"/>
    <w:rsid w:val="008E23F3"/>
    <w:rsid w:val="008E2D32"/>
    <w:rsid w:val="008E2F3A"/>
    <w:rsid w:val="008E402A"/>
    <w:rsid w:val="008E5703"/>
    <w:rsid w:val="008E5B81"/>
    <w:rsid w:val="008E5BA4"/>
    <w:rsid w:val="008E5BEB"/>
    <w:rsid w:val="008E5D73"/>
    <w:rsid w:val="008E68F7"/>
    <w:rsid w:val="008F1622"/>
    <w:rsid w:val="008F41C2"/>
    <w:rsid w:val="008F53FB"/>
    <w:rsid w:val="008F606A"/>
    <w:rsid w:val="008F7AC9"/>
    <w:rsid w:val="00902806"/>
    <w:rsid w:val="009031F4"/>
    <w:rsid w:val="009037B6"/>
    <w:rsid w:val="009048FE"/>
    <w:rsid w:val="00904ECA"/>
    <w:rsid w:val="00906203"/>
    <w:rsid w:val="00907952"/>
    <w:rsid w:val="00907CD0"/>
    <w:rsid w:val="00907D60"/>
    <w:rsid w:val="00914837"/>
    <w:rsid w:val="00914C64"/>
    <w:rsid w:val="009166A9"/>
    <w:rsid w:val="009201F1"/>
    <w:rsid w:val="009204DC"/>
    <w:rsid w:val="00921062"/>
    <w:rsid w:val="00927105"/>
    <w:rsid w:val="00927867"/>
    <w:rsid w:val="00931B70"/>
    <w:rsid w:val="0093200D"/>
    <w:rsid w:val="0093345F"/>
    <w:rsid w:val="00934370"/>
    <w:rsid w:val="0093744A"/>
    <w:rsid w:val="009402CE"/>
    <w:rsid w:val="0094136D"/>
    <w:rsid w:val="00941E27"/>
    <w:rsid w:val="00942A48"/>
    <w:rsid w:val="00943CCC"/>
    <w:rsid w:val="009445AE"/>
    <w:rsid w:val="00945120"/>
    <w:rsid w:val="0095226B"/>
    <w:rsid w:val="009534AD"/>
    <w:rsid w:val="00954937"/>
    <w:rsid w:val="00954C00"/>
    <w:rsid w:val="0095502B"/>
    <w:rsid w:val="009573C2"/>
    <w:rsid w:val="00961805"/>
    <w:rsid w:val="00963C60"/>
    <w:rsid w:val="00964265"/>
    <w:rsid w:val="0096537C"/>
    <w:rsid w:val="00966F71"/>
    <w:rsid w:val="009677E1"/>
    <w:rsid w:val="00973AA0"/>
    <w:rsid w:val="00976784"/>
    <w:rsid w:val="009800BF"/>
    <w:rsid w:val="009809C2"/>
    <w:rsid w:val="00980A1C"/>
    <w:rsid w:val="0098247D"/>
    <w:rsid w:val="00987C32"/>
    <w:rsid w:val="0099004C"/>
    <w:rsid w:val="009900C4"/>
    <w:rsid w:val="009949BF"/>
    <w:rsid w:val="00997368"/>
    <w:rsid w:val="009979B3"/>
    <w:rsid w:val="009A0441"/>
    <w:rsid w:val="009A147E"/>
    <w:rsid w:val="009A1A6F"/>
    <w:rsid w:val="009A1B5B"/>
    <w:rsid w:val="009A2390"/>
    <w:rsid w:val="009A46F0"/>
    <w:rsid w:val="009A620E"/>
    <w:rsid w:val="009A6BE0"/>
    <w:rsid w:val="009B07B9"/>
    <w:rsid w:val="009B3545"/>
    <w:rsid w:val="009B4035"/>
    <w:rsid w:val="009B5A88"/>
    <w:rsid w:val="009B7BC1"/>
    <w:rsid w:val="009C2FE9"/>
    <w:rsid w:val="009C5458"/>
    <w:rsid w:val="009C5B1C"/>
    <w:rsid w:val="009D1011"/>
    <w:rsid w:val="009D2E14"/>
    <w:rsid w:val="009D5E36"/>
    <w:rsid w:val="009E0EED"/>
    <w:rsid w:val="009E1B33"/>
    <w:rsid w:val="009E1DEC"/>
    <w:rsid w:val="009E6002"/>
    <w:rsid w:val="009F2001"/>
    <w:rsid w:val="009F2A29"/>
    <w:rsid w:val="009F2F07"/>
    <w:rsid w:val="009F484D"/>
    <w:rsid w:val="009F51E6"/>
    <w:rsid w:val="009F52E4"/>
    <w:rsid w:val="009F5739"/>
    <w:rsid w:val="009F5A7B"/>
    <w:rsid w:val="009F65D4"/>
    <w:rsid w:val="009F6C42"/>
    <w:rsid w:val="009F7DB2"/>
    <w:rsid w:val="00A03651"/>
    <w:rsid w:val="00A05157"/>
    <w:rsid w:val="00A05D76"/>
    <w:rsid w:val="00A05E78"/>
    <w:rsid w:val="00A06C22"/>
    <w:rsid w:val="00A10C18"/>
    <w:rsid w:val="00A10F5B"/>
    <w:rsid w:val="00A121EF"/>
    <w:rsid w:val="00A12A1B"/>
    <w:rsid w:val="00A13063"/>
    <w:rsid w:val="00A13923"/>
    <w:rsid w:val="00A13F42"/>
    <w:rsid w:val="00A158F1"/>
    <w:rsid w:val="00A15986"/>
    <w:rsid w:val="00A15ADA"/>
    <w:rsid w:val="00A1799E"/>
    <w:rsid w:val="00A2002C"/>
    <w:rsid w:val="00A2123F"/>
    <w:rsid w:val="00A21AB1"/>
    <w:rsid w:val="00A22537"/>
    <w:rsid w:val="00A238E0"/>
    <w:rsid w:val="00A259AE"/>
    <w:rsid w:val="00A26084"/>
    <w:rsid w:val="00A26B02"/>
    <w:rsid w:val="00A26DA9"/>
    <w:rsid w:val="00A26E27"/>
    <w:rsid w:val="00A30C0A"/>
    <w:rsid w:val="00A31211"/>
    <w:rsid w:val="00A31BB4"/>
    <w:rsid w:val="00A326B7"/>
    <w:rsid w:val="00A34474"/>
    <w:rsid w:val="00A3458E"/>
    <w:rsid w:val="00A349B0"/>
    <w:rsid w:val="00A37612"/>
    <w:rsid w:val="00A37A1A"/>
    <w:rsid w:val="00A37B9D"/>
    <w:rsid w:val="00A37D71"/>
    <w:rsid w:val="00A40A98"/>
    <w:rsid w:val="00A41BA6"/>
    <w:rsid w:val="00A43998"/>
    <w:rsid w:val="00A44012"/>
    <w:rsid w:val="00A4511F"/>
    <w:rsid w:val="00A453B7"/>
    <w:rsid w:val="00A464A7"/>
    <w:rsid w:val="00A464D5"/>
    <w:rsid w:val="00A46B47"/>
    <w:rsid w:val="00A4799D"/>
    <w:rsid w:val="00A5063D"/>
    <w:rsid w:val="00A51802"/>
    <w:rsid w:val="00A51DCC"/>
    <w:rsid w:val="00A52F14"/>
    <w:rsid w:val="00A53AE5"/>
    <w:rsid w:val="00A54118"/>
    <w:rsid w:val="00A54527"/>
    <w:rsid w:val="00A5551F"/>
    <w:rsid w:val="00A55DF1"/>
    <w:rsid w:val="00A57EF7"/>
    <w:rsid w:val="00A6011B"/>
    <w:rsid w:val="00A6083D"/>
    <w:rsid w:val="00A61493"/>
    <w:rsid w:val="00A61631"/>
    <w:rsid w:val="00A667B0"/>
    <w:rsid w:val="00A670D2"/>
    <w:rsid w:val="00A67DBA"/>
    <w:rsid w:val="00A70C9F"/>
    <w:rsid w:val="00A713D7"/>
    <w:rsid w:val="00A72261"/>
    <w:rsid w:val="00A72431"/>
    <w:rsid w:val="00A730EA"/>
    <w:rsid w:val="00A7535B"/>
    <w:rsid w:val="00A758B0"/>
    <w:rsid w:val="00A77050"/>
    <w:rsid w:val="00A80834"/>
    <w:rsid w:val="00A81605"/>
    <w:rsid w:val="00A81CFC"/>
    <w:rsid w:val="00A82CBF"/>
    <w:rsid w:val="00A83086"/>
    <w:rsid w:val="00A836F4"/>
    <w:rsid w:val="00A83702"/>
    <w:rsid w:val="00A855F1"/>
    <w:rsid w:val="00AA0B6B"/>
    <w:rsid w:val="00AA2794"/>
    <w:rsid w:val="00AA2809"/>
    <w:rsid w:val="00AA4E6D"/>
    <w:rsid w:val="00AA5837"/>
    <w:rsid w:val="00AB0551"/>
    <w:rsid w:val="00AB14B1"/>
    <w:rsid w:val="00AB1CFB"/>
    <w:rsid w:val="00AB2238"/>
    <w:rsid w:val="00AB273F"/>
    <w:rsid w:val="00AB3289"/>
    <w:rsid w:val="00AB4BB8"/>
    <w:rsid w:val="00AC0636"/>
    <w:rsid w:val="00AC086B"/>
    <w:rsid w:val="00AC19DF"/>
    <w:rsid w:val="00AC1B30"/>
    <w:rsid w:val="00AC23C1"/>
    <w:rsid w:val="00AC294B"/>
    <w:rsid w:val="00AC2CF2"/>
    <w:rsid w:val="00AC4E1F"/>
    <w:rsid w:val="00AC5C21"/>
    <w:rsid w:val="00AC5F9A"/>
    <w:rsid w:val="00AC60A0"/>
    <w:rsid w:val="00AD25E2"/>
    <w:rsid w:val="00AD5080"/>
    <w:rsid w:val="00AE277D"/>
    <w:rsid w:val="00AE2D8E"/>
    <w:rsid w:val="00AE3E5C"/>
    <w:rsid w:val="00AE54F3"/>
    <w:rsid w:val="00AE6AA7"/>
    <w:rsid w:val="00AE7979"/>
    <w:rsid w:val="00AF0DDF"/>
    <w:rsid w:val="00AF1627"/>
    <w:rsid w:val="00AF27EF"/>
    <w:rsid w:val="00AF2EA5"/>
    <w:rsid w:val="00AF349C"/>
    <w:rsid w:val="00AF351F"/>
    <w:rsid w:val="00AF3B3D"/>
    <w:rsid w:val="00AF3FF3"/>
    <w:rsid w:val="00AF6C1B"/>
    <w:rsid w:val="00AF73DD"/>
    <w:rsid w:val="00B015E7"/>
    <w:rsid w:val="00B025E3"/>
    <w:rsid w:val="00B02D40"/>
    <w:rsid w:val="00B02F8C"/>
    <w:rsid w:val="00B06096"/>
    <w:rsid w:val="00B06B60"/>
    <w:rsid w:val="00B07E6E"/>
    <w:rsid w:val="00B1057D"/>
    <w:rsid w:val="00B1131A"/>
    <w:rsid w:val="00B12014"/>
    <w:rsid w:val="00B13038"/>
    <w:rsid w:val="00B140F1"/>
    <w:rsid w:val="00B15ECE"/>
    <w:rsid w:val="00B17773"/>
    <w:rsid w:val="00B17B66"/>
    <w:rsid w:val="00B20145"/>
    <w:rsid w:val="00B21A29"/>
    <w:rsid w:val="00B26928"/>
    <w:rsid w:val="00B31ADD"/>
    <w:rsid w:val="00B33CB4"/>
    <w:rsid w:val="00B36DF9"/>
    <w:rsid w:val="00B43ED4"/>
    <w:rsid w:val="00B4417E"/>
    <w:rsid w:val="00B445BF"/>
    <w:rsid w:val="00B446D7"/>
    <w:rsid w:val="00B464EC"/>
    <w:rsid w:val="00B47545"/>
    <w:rsid w:val="00B47633"/>
    <w:rsid w:val="00B502A2"/>
    <w:rsid w:val="00B52397"/>
    <w:rsid w:val="00B52659"/>
    <w:rsid w:val="00B52927"/>
    <w:rsid w:val="00B5419E"/>
    <w:rsid w:val="00B560DA"/>
    <w:rsid w:val="00B56ECC"/>
    <w:rsid w:val="00B65015"/>
    <w:rsid w:val="00B65D4A"/>
    <w:rsid w:val="00B67E9D"/>
    <w:rsid w:val="00B70B50"/>
    <w:rsid w:val="00B71793"/>
    <w:rsid w:val="00B72487"/>
    <w:rsid w:val="00B76C6A"/>
    <w:rsid w:val="00B76E33"/>
    <w:rsid w:val="00B81931"/>
    <w:rsid w:val="00B81C43"/>
    <w:rsid w:val="00B81C73"/>
    <w:rsid w:val="00B837E0"/>
    <w:rsid w:val="00B83D0C"/>
    <w:rsid w:val="00B85E4B"/>
    <w:rsid w:val="00B86411"/>
    <w:rsid w:val="00B86E64"/>
    <w:rsid w:val="00B876BB"/>
    <w:rsid w:val="00B90208"/>
    <w:rsid w:val="00B9060B"/>
    <w:rsid w:val="00B92C3D"/>
    <w:rsid w:val="00B9394C"/>
    <w:rsid w:val="00B9395D"/>
    <w:rsid w:val="00B94DBB"/>
    <w:rsid w:val="00B95B69"/>
    <w:rsid w:val="00B97A3B"/>
    <w:rsid w:val="00BA1559"/>
    <w:rsid w:val="00BA1C49"/>
    <w:rsid w:val="00BA2010"/>
    <w:rsid w:val="00BA29D5"/>
    <w:rsid w:val="00BA3758"/>
    <w:rsid w:val="00BA3A12"/>
    <w:rsid w:val="00BA4B13"/>
    <w:rsid w:val="00BA5452"/>
    <w:rsid w:val="00BA5A62"/>
    <w:rsid w:val="00BA6599"/>
    <w:rsid w:val="00BA67A0"/>
    <w:rsid w:val="00BA6D1C"/>
    <w:rsid w:val="00BA6DBB"/>
    <w:rsid w:val="00BA6F63"/>
    <w:rsid w:val="00BA7AB9"/>
    <w:rsid w:val="00BA7D82"/>
    <w:rsid w:val="00BA7DCE"/>
    <w:rsid w:val="00BB3F70"/>
    <w:rsid w:val="00BB4C0A"/>
    <w:rsid w:val="00BB6B9C"/>
    <w:rsid w:val="00BB78BB"/>
    <w:rsid w:val="00BB7C91"/>
    <w:rsid w:val="00BC0BCB"/>
    <w:rsid w:val="00BC14C6"/>
    <w:rsid w:val="00BC5484"/>
    <w:rsid w:val="00BC625F"/>
    <w:rsid w:val="00BC7832"/>
    <w:rsid w:val="00BD0E50"/>
    <w:rsid w:val="00BD6E55"/>
    <w:rsid w:val="00BD737C"/>
    <w:rsid w:val="00BE0048"/>
    <w:rsid w:val="00BE04D8"/>
    <w:rsid w:val="00BE1C93"/>
    <w:rsid w:val="00BE2ADB"/>
    <w:rsid w:val="00BE45A6"/>
    <w:rsid w:val="00BE5043"/>
    <w:rsid w:val="00BE56A7"/>
    <w:rsid w:val="00BF34D2"/>
    <w:rsid w:val="00BF532D"/>
    <w:rsid w:val="00BF6687"/>
    <w:rsid w:val="00BF68E8"/>
    <w:rsid w:val="00BF71BD"/>
    <w:rsid w:val="00BF735C"/>
    <w:rsid w:val="00C02469"/>
    <w:rsid w:val="00C02C42"/>
    <w:rsid w:val="00C03165"/>
    <w:rsid w:val="00C10D28"/>
    <w:rsid w:val="00C12498"/>
    <w:rsid w:val="00C13E16"/>
    <w:rsid w:val="00C16729"/>
    <w:rsid w:val="00C2308D"/>
    <w:rsid w:val="00C238A4"/>
    <w:rsid w:val="00C23B91"/>
    <w:rsid w:val="00C243C8"/>
    <w:rsid w:val="00C25F3A"/>
    <w:rsid w:val="00C265D6"/>
    <w:rsid w:val="00C26D75"/>
    <w:rsid w:val="00C2757F"/>
    <w:rsid w:val="00C27771"/>
    <w:rsid w:val="00C27D3C"/>
    <w:rsid w:val="00C34196"/>
    <w:rsid w:val="00C353D3"/>
    <w:rsid w:val="00C37751"/>
    <w:rsid w:val="00C37A1A"/>
    <w:rsid w:val="00C40D50"/>
    <w:rsid w:val="00C41E78"/>
    <w:rsid w:val="00C5110A"/>
    <w:rsid w:val="00C520DF"/>
    <w:rsid w:val="00C57B81"/>
    <w:rsid w:val="00C605AC"/>
    <w:rsid w:val="00C6132C"/>
    <w:rsid w:val="00C613AD"/>
    <w:rsid w:val="00C62447"/>
    <w:rsid w:val="00C62D7F"/>
    <w:rsid w:val="00C638B6"/>
    <w:rsid w:val="00C64798"/>
    <w:rsid w:val="00C65310"/>
    <w:rsid w:val="00C67E52"/>
    <w:rsid w:val="00C70A01"/>
    <w:rsid w:val="00C72EE2"/>
    <w:rsid w:val="00C75533"/>
    <w:rsid w:val="00C75BD5"/>
    <w:rsid w:val="00C7687D"/>
    <w:rsid w:val="00C82063"/>
    <w:rsid w:val="00C849AA"/>
    <w:rsid w:val="00C86E6A"/>
    <w:rsid w:val="00C916E6"/>
    <w:rsid w:val="00C95ABF"/>
    <w:rsid w:val="00C965D7"/>
    <w:rsid w:val="00C966A4"/>
    <w:rsid w:val="00C9725E"/>
    <w:rsid w:val="00C97AE0"/>
    <w:rsid w:val="00CA07B6"/>
    <w:rsid w:val="00CA0BBA"/>
    <w:rsid w:val="00CA1E38"/>
    <w:rsid w:val="00CA20B2"/>
    <w:rsid w:val="00CA2237"/>
    <w:rsid w:val="00CA2E67"/>
    <w:rsid w:val="00CA3196"/>
    <w:rsid w:val="00CA3DE4"/>
    <w:rsid w:val="00CA4346"/>
    <w:rsid w:val="00CA4CBA"/>
    <w:rsid w:val="00CA5ED1"/>
    <w:rsid w:val="00CA632E"/>
    <w:rsid w:val="00CA679E"/>
    <w:rsid w:val="00CA698E"/>
    <w:rsid w:val="00CA6AE0"/>
    <w:rsid w:val="00CB0DEF"/>
    <w:rsid w:val="00CB1686"/>
    <w:rsid w:val="00CB3326"/>
    <w:rsid w:val="00CB4414"/>
    <w:rsid w:val="00CB458E"/>
    <w:rsid w:val="00CB5498"/>
    <w:rsid w:val="00CB54C6"/>
    <w:rsid w:val="00CB58F8"/>
    <w:rsid w:val="00CB6B48"/>
    <w:rsid w:val="00CB70A9"/>
    <w:rsid w:val="00CC1807"/>
    <w:rsid w:val="00CC2BC3"/>
    <w:rsid w:val="00CC67A9"/>
    <w:rsid w:val="00CC6FB9"/>
    <w:rsid w:val="00CC7559"/>
    <w:rsid w:val="00CD04AB"/>
    <w:rsid w:val="00CD0BFC"/>
    <w:rsid w:val="00CD0F21"/>
    <w:rsid w:val="00CD41D3"/>
    <w:rsid w:val="00CD4FC6"/>
    <w:rsid w:val="00CD6644"/>
    <w:rsid w:val="00CD6B12"/>
    <w:rsid w:val="00CE22BA"/>
    <w:rsid w:val="00CE2C38"/>
    <w:rsid w:val="00CE38BE"/>
    <w:rsid w:val="00CE51AC"/>
    <w:rsid w:val="00CE61A5"/>
    <w:rsid w:val="00CF0574"/>
    <w:rsid w:val="00CF05AD"/>
    <w:rsid w:val="00CF0CCB"/>
    <w:rsid w:val="00CF38F2"/>
    <w:rsid w:val="00CF43AB"/>
    <w:rsid w:val="00CF49B3"/>
    <w:rsid w:val="00CF4CC1"/>
    <w:rsid w:val="00CF50C6"/>
    <w:rsid w:val="00CF6D59"/>
    <w:rsid w:val="00CF747E"/>
    <w:rsid w:val="00CF7E34"/>
    <w:rsid w:val="00D00081"/>
    <w:rsid w:val="00D02399"/>
    <w:rsid w:val="00D029ED"/>
    <w:rsid w:val="00D04828"/>
    <w:rsid w:val="00D04A2E"/>
    <w:rsid w:val="00D0691A"/>
    <w:rsid w:val="00D1130A"/>
    <w:rsid w:val="00D113BC"/>
    <w:rsid w:val="00D1296D"/>
    <w:rsid w:val="00D13193"/>
    <w:rsid w:val="00D135D3"/>
    <w:rsid w:val="00D16683"/>
    <w:rsid w:val="00D2121A"/>
    <w:rsid w:val="00D21C03"/>
    <w:rsid w:val="00D22F55"/>
    <w:rsid w:val="00D256C7"/>
    <w:rsid w:val="00D25966"/>
    <w:rsid w:val="00D26261"/>
    <w:rsid w:val="00D32ED9"/>
    <w:rsid w:val="00D368DA"/>
    <w:rsid w:val="00D36E8B"/>
    <w:rsid w:val="00D373D2"/>
    <w:rsid w:val="00D42FDB"/>
    <w:rsid w:val="00D44138"/>
    <w:rsid w:val="00D44999"/>
    <w:rsid w:val="00D45414"/>
    <w:rsid w:val="00D454E1"/>
    <w:rsid w:val="00D46D24"/>
    <w:rsid w:val="00D4771E"/>
    <w:rsid w:val="00D47E6A"/>
    <w:rsid w:val="00D50A2E"/>
    <w:rsid w:val="00D524F4"/>
    <w:rsid w:val="00D5389F"/>
    <w:rsid w:val="00D53F49"/>
    <w:rsid w:val="00D5456A"/>
    <w:rsid w:val="00D56BB6"/>
    <w:rsid w:val="00D572AA"/>
    <w:rsid w:val="00D577FC"/>
    <w:rsid w:val="00D6047B"/>
    <w:rsid w:val="00D617D4"/>
    <w:rsid w:val="00D63150"/>
    <w:rsid w:val="00D64695"/>
    <w:rsid w:val="00D64868"/>
    <w:rsid w:val="00D67667"/>
    <w:rsid w:val="00D70BE9"/>
    <w:rsid w:val="00D72D68"/>
    <w:rsid w:val="00D73F02"/>
    <w:rsid w:val="00D74024"/>
    <w:rsid w:val="00D76992"/>
    <w:rsid w:val="00D76C9C"/>
    <w:rsid w:val="00D77366"/>
    <w:rsid w:val="00D774CB"/>
    <w:rsid w:val="00D82DEF"/>
    <w:rsid w:val="00D83D13"/>
    <w:rsid w:val="00D859F3"/>
    <w:rsid w:val="00D86502"/>
    <w:rsid w:val="00D86A9B"/>
    <w:rsid w:val="00D86DAB"/>
    <w:rsid w:val="00D87146"/>
    <w:rsid w:val="00D9036A"/>
    <w:rsid w:val="00D908B3"/>
    <w:rsid w:val="00D90B1D"/>
    <w:rsid w:val="00D920CC"/>
    <w:rsid w:val="00D934C3"/>
    <w:rsid w:val="00D94646"/>
    <w:rsid w:val="00D94E03"/>
    <w:rsid w:val="00D95B34"/>
    <w:rsid w:val="00D96045"/>
    <w:rsid w:val="00D97CB4"/>
    <w:rsid w:val="00DA180E"/>
    <w:rsid w:val="00DA5929"/>
    <w:rsid w:val="00DA6480"/>
    <w:rsid w:val="00DA7CC7"/>
    <w:rsid w:val="00DB016F"/>
    <w:rsid w:val="00DB15AC"/>
    <w:rsid w:val="00DB2C6C"/>
    <w:rsid w:val="00DB30E2"/>
    <w:rsid w:val="00DB4D44"/>
    <w:rsid w:val="00DB5258"/>
    <w:rsid w:val="00DC1D9D"/>
    <w:rsid w:val="00DC2429"/>
    <w:rsid w:val="00DC2CBB"/>
    <w:rsid w:val="00DC2F08"/>
    <w:rsid w:val="00DC44D9"/>
    <w:rsid w:val="00DC4638"/>
    <w:rsid w:val="00DC508A"/>
    <w:rsid w:val="00DC7406"/>
    <w:rsid w:val="00DD10C7"/>
    <w:rsid w:val="00DD1233"/>
    <w:rsid w:val="00DD182A"/>
    <w:rsid w:val="00DD1C84"/>
    <w:rsid w:val="00DD56A3"/>
    <w:rsid w:val="00DD77DF"/>
    <w:rsid w:val="00DE02B2"/>
    <w:rsid w:val="00DE06FC"/>
    <w:rsid w:val="00DE1760"/>
    <w:rsid w:val="00DE28AC"/>
    <w:rsid w:val="00DE4643"/>
    <w:rsid w:val="00DE52D3"/>
    <w:rsid w:val="00DF11EC"/>
    <w:rsid w:val="00DF1398"/>
    <w:rsid w:val="00DF2219"/>
    <w:rsid w:val="00DF73F4"/>
    <w:rsid w:val="00DF79FA"/>
    <w:rsid w:val="00E01140"/>
    <w:rsid w:val="00E01E55"/>
    <w:rsid w:val="00E023B5"/>
    <w:rsid w:val="00E0296F"/>
    <w:rsid w:val="00E02D4D"/>
    <w:rsid w:val="00E03196"/>
    <w:rsid w:val="00E03750"/>
    <w:rsid w:val="00E06188"/>
    <w:rsid w:val="00E102C2"/>
    <w:rsid w:val="00E10DB4"/>
    <w:rsid w:val="00E13797"/>
    <w:rsid w:val="00E14DCF"/>
    <w:rsid w:val="00E14E18"/>
    <w:rsid w:val="00E17FA5"/>
    <w:rsid w:val="00E2115C"/>
    <w:rsid w:val="00E215E3"/>
    <w:rsid w:val="00E217A5"/>
    <w:rsid w:val="00E219F4"/>
    <w:rsid w:val="00E2351C"/>
    <w:rsid w:val="00E25802"/>
    <w:rsid w:val="00E27FE7"/>
    <w:rsid w:val="00E325D9"/>
    <w:rsid w:val="00E329A6"/>
    <w:rsid w:val="00E354D8"/>
    <w:rsid w:val="00E36562"/>
    <w:rsid w:val="00E36BDD"/>
    <w:rsid w:val="00E3776E"/>
    <w:rsid w:val="00E37ED7"/>
    <w:rsid w:val="00E41814"/>
    <w:rsid w:val="00E42C8B"/>
    <w:rsid w:val="00E42D22"/>
    <w:rsid w:val="00E43C48"/>
    <w:rsid w:val="00E43DA8"/>
    <w:rsid w:val="00E471C1"/>
    <w:rsid w:val="00E47344"/>
    <w:rsid w:val="00E50280"/>
    <w:rsid w:val="00E5141F"/>
    <w:rsid w:val="00E53D23"/>
    <w:rsid w:val="00E557D9"/>
    <w:rsid w:val="00E578B6"/>
    <w:rsid w:val="00E60E18"/>
    <w:rsid w:val="00E60E93"/>
    <w:rsid w:val="00E61F06"/>
    <w:rsid w:val="00E642EE"/>
    <w:rsid w:val="00E7051E"/>
    <w:rsid w:val="00E80BEE"/>
    <w:rsid w:val="00E8204F"/>
    <w:rsid w:val="00E842B4"/>
    <w:rsid w:val="00E86969"/>
    <w:rsid w:val="00E873BF"/>
    <w:rsid w:val="00E90B0E"/>
    <w:rsid w:val="00E91045"/>
    <w:rsid w:val="00E915E1"/>
    <w:rsid w:val="00E94CD5"/>
    <w:rsid w:val="00E9566D"/>
    <w:rsid w:val="00E96BD0"/>
    <w:rsid w:val="00E9704D"/>
    <w:rsid w:val="00E9744A"/>
    <w:rsid w:val="00E9768A"/>
    <w:rsid w:val="00E97742"/>
    <w:rsid w:val="00EA32B9"/>
    <w:rsid w:val="00EA718E"/>
    <w:rsid w:val="00EB07B0"/>
    <w:rsid w:val="00EB10C3"/>
    <w:rsid w:val="00EB183C"/>
    <w:rsid w:val="00EB2F69"/>
    <w:rsid w:val="00EB57F6"/>
    <w:rsid w:val="00EB5A03"/>
    <w:rsid w:val="00EB5F14"/>
    <w:rsid w:val="00EB6113"/>
    <w:rsid w:val="00EC0302"/>
    <w:rsid w:val="00EC181D"/>
    <w:rsid w:val="00EC3EE5"/>
    <w:rsid w:val="00EC429B"/>
    <w:rsid w:val="00EC42A7"/>
    <w:rsid w:val="00EC4390"/>
    <w:rsid w:val="00EC4846"/>
    <w:rsid w:val="00EC527E"/>
    <w:rsid w:val="00EC598E"/>
    <w:rsid w:val="00EC669E"/>
    <w:rsid w:val="00EC7341"/>
    <w:rsid w:val="00EC7B39"/>
    <w:rsid w:val="00ED07EE"/>
    <w:rsid w:val="00ED17DE"/>
    <w:rsid w:val="00ED2C21"/>
    <w:rsid w:val="00ED3179"/>
    <w:rsid w:val="00ED4B47"/>
    <w:rsid w:val="00ED4BA0"/>
    <w:rsid w:val="00ED59A6"/>
    <w:rsid w:val="00ED6979"/>
    <w:rsid w:val="00EE0518"/>
    <w:rsid w:val="00EE1AD4"/>
    <w:rsid w:val="00EE1B97"/>
    <w:rsid w:val="00EE3760"/>
    <w:rsid w:val="00EE3A2C"/>
    <w:rsid w:val="00EE3B65"/>
    <w:rsid w:val="00EE4770"/>
    <w:rsid w:val="00EE5337"/>
    <w:rsid w:val="00EE6050"/>
    <w:rsid w:val="00EE75B3"/>
    <w:rsid w:val="00EF1F16"/>
    <w:rsid w:val="00EF2505"/>
    <w:rsid w:val="00EF2ED6"/>
    <w:rsid w:val="00EF4F38"/>
    <w:rsid w:val="00EF57A3"/>
    <w:rsid w:val="00EF7B8B"/>
    <w:rsid w:val="00F00C3E"/>
    <w:rsid w:val="00F00C7F"/>
    <w:rsid w:val="00F0243B"/>
    <w:rsid w:val="00F057F8"/>
    <w:rsid w:val="00F06561"/>
    <w:rsid w:val="00F101A1"/>
    <w:rsid w:val="00F134E7"/>
    <w:rsid w:val="00F14171"/>
    <w:rsid w:val="00F14C2C"/>
    <w:rsid w:val="00F14DCD"/>
    <w:rsid w:val="00F14E4E"/>
    <w:rsid w:val="00F1622E"/>
    <w:rsid w:val="00F165CA"/>
    <w:rsid w:val="00F16F9C"/>
    <w:rsid w:val="00F177EC"/>
    <w:rsid w:val="00F231D6"/>
    <w:rsid w:val="00F23910"/>
    <w:rsid w:val="00F3162D"/>
    <w:rsid w:val="00F3272C"/>
    <w:rsid w:val="00F40A81"/>
    <w:rsid w:val="00F414D5"/>
    <w:rsid w:val="00F42175"/>
    <w:rsid w:val="00F42749"/>
    <w:rsid w:val="00F4486F"/>
    <w:rsid w:val="00F50D4D"/>
    <w:rsid w:val="00F51A44"/>
    <w:rsid w:val="00F51AA7"/>
    <w:rsid w:val="00F53413"/>
    <w:rsid w:val="00F555B1"/>
    <w:rsid w:val="00F55DDF"/>
    <w:rsid w:val="00F55E5D"/>
    <w:rsid w:val="00F62430"/>
    <w:rsid w:val="00F65BF6"/>
    <w:rsid w:val="00F66954"/>
    <w:rsid w:val="00F674FD"/>
    <w:rsid w:val="00F67FE0"/>
    <w:rsid w:val="00F67FE7"/>
    <w:rsid w:val="00F70869"/>
    <w:rsid w:val="00F72CA8"/>
    <w:rsid w:val="00F740B3"/>
    <w:rsid w:val="00F74A5C"/>
    <w:rsid w:val="00F75A5C"/>
    <w:rsid w:val="00F81E0D"/>
    <w:rsid w:val="00F90AF4"/>
    <w:rsid w:val="00F919B3"/>
    <w:rsid w:val="00F922D6"/>
    <w:rsid w:val="00F9273E"/>
    <w:rsid w:val="00F94CAC"/>
    <w:rsid w:val="00F94F34"/>
    <w:rsid w:val="00F955B5"/>
    <w:rsid w:val="00F95894"/>
    <w:rsid w:val="00F96FF2"/>
    <w:rsid w:val="00FA3C68"/>
    <w:rsid w:val="00FA612B"/>
    <w:rsid w:val="00FA7B39"/>
    <w:rsid w:val="00FB1166"/>
    <w:rsid w:val="00FB22D3"/>
    <w:rsid w:val="00FB27E2"/>
    <w:rsid w:val="00FB3758"/>
    <w:rsid w:val="00FB4683"/>
    <w:rsid w:val="00FB67E9"/>
    <w:rsid w:val="00FB6FD6"/>
    <w:rsid w:val="00FC0C8E"/>
    <w:rsid w:val="00FC26DA"/>
    <w:rsid w:val="00FC3D07"/>
    <w:rsid w:val="00FC51A7"/>
    <w:rsid w:val="00FC6857"/>
    <w:rsid w:val="00FD0357"/>
    <w:rsid w:val="00FD0450"/>
    <w:rsid w:val="00FD0A56"/>
    <w:rsid w:val="00FD2392"/>
    <w:rsid w:val="00FD29FB"/>
    <w:rsid w:val="00FD431D"/>
    <w:rsid w:val="00FD4731"/>
    <w:rsid w:val="00FD6BB4"/>
    <w:rsid w:val="00FD6FD2"/>
    <w:rsid w:val="00FE0925"/>
    <w:rsid w:val="00FE284D"/>
    <w:rsid w:val="00FE2CD0"/>
    <w:rsid w:val="00FE2D22"/>
    <w:rsid w:val="00FE2E36"/>
    <w:rsid w:val="00FE36BC"/>
    <w:rsid w:val="00FE6CBC"/>
    <w:rsid w:val="00FE6F42"/>
    <w:rsid w:val="00FE73D2"/>
    <w:rsid w:val="00FF02D1"/>
    <w:rsid w:val="00FF0E52"/>
    <w:rsid w:val="00FF184D"/>
    <w:rsid w:val="00FF25A2"/>
    <w:rsid w:val="00FF25C3"/>
    <w:rsid w:val="00FF3AE7"/>
    <w:rsid w:val="00FF6AFB"/>
    <w:rsid w:val="00FF7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1027"/>
    <o:shapelayout v:ext="edit">
      <o:idmap v:ext="edit" data="1"/>
    </o:shapelayout>
  </w:shapeDefaults>
  <w:decimalSymbol w:val="."/>
  <w:listSeparator w:val=","/>
  <w14:docId w14:val="1FA584CC"/>
  <w15:chartTrackingRefBased/>
  <w15:docId w15:val="{9EDC6069-53C2-4263-97C2-E5F5BF67D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2"/>
    </w:rPr>
  </w:style>
  <w:style w:type="paragraph" w:styleId="Heading1">
    <w:name w:val="heading 1"/>
    <w:basedOn w:val="Normal"/>
    <w:next w:val="Normal"/>
    <w:qFormat/>
    <w:rsid w:val="007E504A"/>
    <w:pPr>
      <w:keepNext/>
      <w:spacing w:before="240" w:after="60"/>
      <w:outlineLvl w:val="0"/>
    </w:pPr>
    <w:rPr>
      <w:rFonts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1a">
    <w:name w:val="Style1a"/>
    <w:basedOn w:val="Normal"/>
    <w:rsid w:val="00281C75"/>
    <w:pPr>
      <w:numPr>
        <w:numId w:val="1"/>
      </w:numPr>
      <w:spacing w:after="200"/>
      <w:jc w:val="both"/>
    </w:pPr>
    <w:rPr>
      <w:sz w:val="24"/>
      <w:szCs w:val="20"/>
      <w:lang w:eastAsia="en-US"/>
    </w:rPr>
  </w:style>
  <w:style w:type="paragraph" w:styleId="Header">
    <w:name w:val="header"/>
    <w:basedOn w:val="Normal"/>
    <w:rsid w:val="006F475A"/>
    <w:pPr>
      <w:tabs>
        <w:tab w:val="center" w:pos="4153"/>
        <w:tab w:val="right" w:pos="8306"/>
      </w:tabs>
    </w:pPr>
  </w:style>
  <w:style w:type="paragraph" w:styleId="Footer">
    <w:name w:val="footer"/>
    <w:basedOn w:val="Normal"/>
    <w:rsid w:val="006F475A"/>
    <w:pPr>
      <w:tabs>
        <w:tab w:val="center" w:pos="4153"/>
        <w:tab w:val="right" w:pos="8306"/>
      </w:tabs>
    </w:pPr>
  </w:style>
  <w:style w:type="character" w:styleId="Hyperlink">
    <w:name w:val="Hyperlink"/>
    <w:rsid w:val="007E504A"/>
    <w:rPr>
      <w:color w:val="0000FF"/>
      <w:u w:val="single"/>
    </w:rPr>
  </w:style>
  <w:style w:type="paragraph" w:customStyle="1" w:styleId="Number1">
    <w:name w:val="Number 1"/>
    <w:basedOn w:val="Normal"/>
    <w:rsid w:val="007E504A"/>
    <w:pPr>
      <w:numPr>
        <w:ilvl w:val="2"/>
        <w:numId w:val="2"/>
      </w:numPr>
    </w:pPr>
    <w:rPr>
      <w:rFonts w:ascii="Times New Roman" w:hAnsi="Times New Roman"/>
      <w:sz w:val="20"/>
      <w:szCs w:val="20"/>
      <w:lang w:eastAsia="en-US"/>
    </w:rPr>
  </w:style>
  <w:style w:type="paragraph" w:customStyle="1" w:styleId="StyleHeading1NotBold">
    <w:name w:val="Style Heading 1 + Not Bold"/>
    <w:basedOn w:val="Heading1"/>
    <w:rsid w:val="007E504A"/>
    <w:pPr>
      <w:spacing w:before="0" w:after="0"/>
      <w:jc w:val="both"/>
    </w:pPr>
    <w:rPr>
      <w:rFonts w:ascii="Century Schoolbook" w:hAnsi="Century Schoolbook"/>
      <w:b w:val="0"/>
      <w:bCs w:val="0"/>
      <w:sz w:val="24"/>
      <w:lang w:eastAsia="en-US"/>
    </w:rPr>
  </w:style>
  <w:style w:type="paragraph" w:customStyle="1" w:styleId="StyleHeading1NotBold1">
    <w:name w:val="Style Heading 1 + Not Bold1"/>
    <w:basedOn w:val="Heading1"/>
    <w:rsid w:val="007E504A"/>
    <w:pPr>
      <w:numPr>
        <w:numId w:val="2"/>
      </w:numPr>
      <w:spacing w:before="0" w:after="0"/>
      <w:jc w:val="both"/>
    </w:pPr>
    <w:rPr>
      <w:rFonts w:ascii="Century Schoolbook" w:hAnsi="Century Schoolbook"/>
      <w:b w:val="0"/>
      <w:bCs w:val="0"/>
      <w:sz w:val="24"/>
      <w:lang w:eastAsia="en-US"/>
    </w:rPr>
  </w:style>
  <w:style w:type="paragraph" w:styleId="BalloonText">
    <w:name w:val="Balloon Text"/>
    <w:basedOn w:val="Normal"/>
    <w:link w:val="BalloonTextChar"/>
    <w:rsid w:val="0094136D"/>
    <w:rPr>
      <w:rFonts w:ascii="Tahoma" w:hAnsi="Tahoma" w:cs="Tahoma"/>
      <w:sz w:val="16"/>
      <w:szCs w:val="16"/>
    </w:rPr>
  </w:style>
  <w:style w:type="character" w:customStyle="1" w:styleId="BalloonTextChar">
    <w:name w:val="Balloon Text Char"/>
    <w:link w:val="BalloonText"/>
    <w:rsid w:val="009413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rnwal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2A5C7-EEA3-497B-9228-BDA414E37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610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Cornwall County Council</Company>
  <LinksUpToDate>false</LinksUpToDate>
  <CharactersWithSpaces>4084</CharactersWithSpaces>
  <SharedDoc>false</SharedDoc>
  <HLinks>
    <vt:vector size="6" baseType="variant">
      <vt:variant>
        <vt:i4>2424888</vt:i4>
      </vt:variant>
      <vt:variant>
        <vt:i4>0</vt:i4>
      </vt:variant>
      <vt:variant>
        <vt:i4>0</vt:i4>
      </vt:variant>
      <vt:variant>
        <vt:i4>5</vt:i4>
      </vt:variant>
      <vt:variant>
        <vt:lpwstr>http://www.cornwall.gov.uk/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smason</dc:creator>
  <cp:keywords/>
  <cp:lastModifiedBy>Parish Clerk</cp:lastModifiedBy>
  <cp:revision>2</cp:revision>
  <cp:lastPrinted>2015-03-25T17:33:00Z</cp:lastPrinted>
  <dcterms:created xsi:type="dcterms:W3CDTF">2026-04-22T10:03:00Z</dcterms:created>
  <dcterms:modified xsi:type="dcterms:W3CDTF">2026-04-22T10:03:00Z</dcterms:modified>
</cp:coreProperties>
</file>