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D7C0" w14:textId="3E4D9F88" w:rsidR="00E61BAA" w:rsidRPr="00E61BAA" w:rsidRDefault="00E61BAA" w:rsidP="00E61BAA">
      <w:pPr>
        <w:rPr>
          <w:b/>
          <w:bCs/>
        </w:rPr>
      </w:pPr>
      <w:r w:rsidRPr="00E61BAA">
        <w:rPr>
          <w:b/>
          <w:bCs/>
        </w:rPr>
        <w:t xml:space="preserve">Cornwall Councillor </w:t>
      </w:r>
      <w:proofErr w:type="gramStart"/>
      <w:r w:rsidRPr="00E61BAA">
        <w:rPr>
          <w:b/>
          <w:bCs/>
        </w:rPr>
        <w:t>Report  -</w:t>
      </w:r>
      <w:proofErr w:type="gramEnd"/>
      <w:r w:rsidRPr="00E61BAA">
        <w:rPr>
          <w:b/>
          <w:bCs/>
        </w:rPr>
        <w:t xml:space="preserve"> Mevagissey Parish – November 2023</w:t>
      </w:r>
    </w:p>
    <w:p w14:paraId="109F9CC5" w14:textId="77777777" w:rsidR="00E61BAA" w:rsidRDefault="00E61BAA" w:rsidP="00E61BAA">
      <w:r>
        <w:t xml:space="preserve">I hope you are all well as we head through November. </w:t>
      </w:r>
    </w:p>
    <w:p w14:paraId="564DF7FF" w14:textId="77777777" w:rsidR="00E61BAA" w:rsidRDefault="00E61BAA" w:rsidP="00E61BAA">
      <w:r>
        <w:t>It was an honour, as always to attend ceremonies across the Mevagissey and St Austell Bay Division on 11 and 12 November to mark Armistice Day and Remembrance Sunday, where we remember all those who paid the ultimate sacrifice for our country during times of conflict.</w:t>
      </w:r>
    </w:p>
    <w:p w14:paraId="082FE7F4" w14:textId="77777777" w:rsidR="00E61BAA" w:rsidRDefault="00E61BAA" w:rsidP="00E61BAA">
      <w:r>
        <w:t xml:space="preserve">The services were well attended, despite the poor weather, and I was pleased to lay wreaths on behalf of Cornwall Council at </w:t>
      </w:r>
      <w:proofErr w:type="spellStart"/>
      <w:r>
        <w:t>Pentewan</w:t>
      </w:r>
      <w:proofErr w:type="spellEnd"/>
      <w:r>
        <w:t xml:space="preserve"> and Mevagissey, lead the Armistice Day Service at </w:t>
      </w:r>
      <w:proofErr w:type="spellStart"/>
      <w:r>
        <w:t>Pentewan</w:t>
      </w:r>
      <w:proofErr w:type="spellEnd"/>
      <w:r>
        <w:t xml:space="preserve"> and read the list of the fallen at Mevagissey.</w:t>
      </w:r>
    </w:p>
    <w:p w14:paraId="30E227D9" w14:textId="77777777" w:rsidR="00E61BAA" w:rsidRDefault="00E61BAA" w:rsidP="00E61BAA">
      <w:r>
        <w:t>Thank you to the Royal British Legion and to everyone involved with the organisation of the services across the country.</w:t>
      </w:r>
    </w:p>
    <w:p w14:paraId="6F1F901D" w14:textId="77777777" w:rsidR="00E61BAA" w:rsidRDefault="00E61BAA" w:rsidP="00E61BAA">
      <w:r>
        <w:t>I spent a lot of time during Storm Ciaran reporting flooding, fallen trees and various other highway issues, which Cormac promptly acted on to resolve. Thanks also to Biffa’s crews, who worked into the night in difficult conditions collecting rubbish and recycling on the Thursday and Friday when the weather was at its worst.</w:t>
      </w:r>
    </w:p>
    <w:p w14:paraId="28E89209" w14:textId="77777777" w:rsidR="00E61BAA" w:rsidRDefault="00E61BAA" w:rsidP="00E61BAA">
      <w:r>
        <w:t xml:space="preserve">Speaking of Biffa, along with Cornwall Council, they held a rubbish and recycling drop-in session at Pattern Hall last week, where members of the public were able to go along and ask questions about the upcoming waste and recycling changes. It was a useful event, and there will be more events locally as we get nearer to the changes taking place in January. In the </w:t>
      </w:r>
      <w:proofErr w:type="gramStart"/>
      <w:r>
        <w:t>meantime</w:t>
      </w:r>
      <w:proofErr w:type="gramEnd"/>
      <w:r>
        <w:t xml:space="preserve"> if anyone has any questions or concerns they would like to raise, they can do so by email at cornwallrecycles@cornwall.gov.uk</w:t>
      </w:r>
    </w:p>
    <w:p w14:paraId="49C03D66" w14:textId="42D78662" w:rsidR="00E61BAA" w:rsidRDefault="00E61BAA" w:rsidP="00E61BAA">
      <w:r>
        <w:t xml:space="preserve">In other issues, I reported the crumbling wall at the rear of The Ship, which subsequently collapsed, to Cormac, who closed the alleyway between Market Square and </w:t>
      </w:r>
      <w:proofErr w:type="spellStart"/>
      <w:r>
        <w:t>Tregoney</w:t>
      </w:r>
      <w:proofErr w:type="spellEnd"/>
      <w:r>
        <w:t xml:space="preserve"> Hill. Hopefully the wall will soon be restored </w:t>
      </w:r>
      <w:proofErr w:type="gramStart"/>
      <w:r>
        <w:t>in order to</w:t>
      </w:r>
      <w:proofErr w:type="gramEnd"/>
      <w:r>
        <w:t xml:space="preserve"> allow the alley to open again. </w:t>
      </w:r>
    </w:p>
    <w:p w14:paraId="614B302C" w14:textId="45878652" w:rsidR="00E61BAA" w:rsidRDefault="00E61BAA" w:rsidP="00E61BAA">
      <w:r>
        <w:t xml:space="preserve">There has also been an annoying road closure on </w:t>
      </w:r>
      <w:proofErr w:type="spellStart"/>
      <w:r>
        <w:t>Polkirt</w:t>
      </w:r>
      <w:proofErr w:type="spellEnd"/>
      <w:r>
        <w:t xml:space="preserve"> Hill over recent days which was down to Western Power Distribution having to take emergency action on one of their assets. They actually had a road closure for a week until </w:t>
      </w:r>
      <w:proofErr w:type="gramStart"/>
      <w:r>
        <w:t>15 November, but</w:t>
      </w:r>
      <w:proofErr w:type="gramEnd"/>
      <w:r>
        <w:t xml:space="preserve"> have since said they don’t need the road to be closed and can work off the highway at the affected property. </w:t>
      </w:r>
      <w:proofErr w:type="gramStart"/>
      <w:r>
        <w:t>However</w:t>
      </w:r>
      <w:proofErr w:type="gramEnd"/>
      <w:r>
        <w:t xml:space="preserve"> the signs remained in place </w:t>
      </w:r>
      <w:r w:rsidR="008F6084">
        <w:t>causing confusion. I got Highways to visit and get the signs taken in.</w:t>
      </w:r>
    </w:p>
    <w:p w14:paraId="6F004200" w14:textId="77777777" w:rsidR="00E61BAA" w:rsidRDefault="00E61BAA" w:rsidP="00E61BAA">
      <w:r>
        <w:t xml:space="preserve">On a Cornwall-wide note, </w:t>
      </w:r>
      <w:proofErr w:type="gramStart"/>
      <w:r>
        <w:t>street lights</w:t>
      </w:r>
      <w:proofErr w:type="gramEnd"/>
      <w:r>
        <w:t xml:space="preserve"> across the Duchy are to be turned off or dimmed during the early morning as part of a cost-saving and emissions reduction plan.</w:t>
      </w:r>
    </w:p>
    <w:p w14:paraId="77F0F2EE" w14:textId="77777777" w:rsidR="00E61BAA" w:rsidRDefault="00E61BAA" w:rsidP="00E61BAA">
      <w:proofErr w:type="gramStart"/>
      <w:r>
        <w:t>Street lights</w:t>
      </w:r>
      <w:proofErr w:type="gramEnd"/>
      <w:r>
        <w:t xml:space="preserve"> be turned off or dimmed between the hours of 00:00 and 05:00 if it is safe to do so.</w:t>
      </w:r>
    </w:p>
    <w:p w14:paraId="71A49B41" w14:textId="77777777" w:rsidR="00E61BAA" w:rsidRDefault="00E61BAA" w:rsidP="00E61BAA">
      <w:r>
        <w:t xml:space="preserve">The measures will be introduced alongside an ongoing plan to upgrade more than 55,000 </w:t>
      </w:r>
      <w:proofErr w:type="gramStart"/>
      <w:r>
        <w:t>street lights</w:t>
      </w:r>
      <w:proofErr w:type="gramEnd"/>
      <w:r>
        <w:t xml:space="preserve"> with LED fittings by 2025, and will begin turning off or dimming street lights in some areas from this week.</w:t>
      </w:r>
    </w:p>
    <w:p w14:paraId="52E50420" w14:textId="77777777" w:rsidR="00E61BAA" w:rsidRDefault="00E61BAA" w:rsidP="00E61BAA">
      <w:r>
        <w:lastRenderedPageBreak/>
        <w:t>Lighting will remain in certain locations throughout the night for safety reasons, including traffic junctions, subways, pedestrian crossings, parts of town centres, areas with CCTV equipment, and entrances to hospitals and police stations.</w:t>
      </w:r>
    </w:p>
    <w:p w14:paraId="36DC0EAD" w14:textId="77777777" w:rsidR="00E61BAA" w:rsidRDefault="00E61BAA" w:rsidP="00E61BAA">
      <w:r>
        <w:t>Other councils have not seen an increase in crime or road accidents when adopting similar schemes.</w:t>
      </w:r>
    </w:p>
    <w:p w14:paraId="777B421C" w14:textId="332BCE87" w:rsidR="00513B4A" w:rsidRDefault="00E61BAA" w:rsidP="00E61BAA">
      <w:r>
        <w:t>As ever, should people need my assistance with anything, please contact me on 07885 277670 or at cllr.james.mustoe@cornwall.gov.uk</w:t>
      </w:r>
    </w:p>
    <w:sectPr w:rsidR="00513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AA"/>
    <w:rsid w:val="003358BA"/>
    <w:rsid w:val="00513B4A"/>
    <w:rsid w:val="008F6084"/>
    <w:rsid w:val="00D725EB"/>
    <w:rsid w:val="00E61BAA"/>
    <w:rsid w:val="00EF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6DC8"/>
  <w15:chartTrackingRefBased/>
  <w15:docId w15:val="{9BA98526-BB55-4585-AA9F-3BD660C3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mustoe</dc:creator>
  <cp:keywords/>
  <dc:description/>
  <cp:lastModifiedBy>Parish Clerk</cp:lastModifiedBy>
  <cp:revision>2</cp:revision>
  <dcterms:created xsi:type="dcterms:W3CDTF">2023-11-13T14:07:00Z</dcterms:created>
  <dcterms:modified xsi:type="dcterms:W3CDTF">2023-11-13T14:07:00Z</dcterms:modified>
</cp:coreProperties>
</file>