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B0E0" w14:textId="7585CC08" w:rsidR="006960DE" w:rsidRDefault="006960DE" w:rsidP="006960DE">
      <w:pPr>
        <w:rPr>
          <w:rFonts w:cs="Arial"/>
          <w:b/>
          <w:bCs/>
          <w:szCs w:val="24"/>
        </w:rPr>
      </w:pPr>
      <w:r w:rsidRPr="002E07D0">
        <w:rPr>
          <w:rFonts w:cs="Arial"/>
          <w:b/>
          <w:bCs/>
          <w:szCs w:val="24"/>
        </w:rPr>
        <w:t>Cornwall Councillor Report – Mevagissey Parish – June 2022</w:t>
      </w:r>
    </w:p>
    <w:p w14:paraId="28F15481" w14:textId="658DD3D1" w:rsidR="00527847" w:rsidRPr="00527847" w:rsidRDefault="00527847" w:rsidP="006960DE">
      <w:pPr>
        <w:rPr>
          <w:rFonts w:cs="Arial"/>
          <w:szCs w:val="24"/>
        </w:rPr>
      </w:pPr>
      <w:r>
        <w:rPr>
          <w:rFonts w:cs="Arial"/>
          <w:szCs w:val="24"/>
        </w:rPr>
        <w:t>It doesn’t seem to be that long since our last Parish meeting – I was lucky enough to get a week off over half term, and then unlucky enough to catch covid the week after, so haven’t been as busy as I would normally like to be.</w:t>
      </w:r>
    </w:p>
    <w:p w14:paraId="25FF105A" w14:textId="38792060" w:rsidR="006960DE" w:rsidRPr="002E07D0" w:rsidRDefault="00527847" w:rsidP="006960DE">
      <w:pPr>
        <w:rPr>
          <w:rFonts w:cs="Arial"/>
          <w:szCs w:val="24"/>
        </w:rPr>
      </w:pPr>
      <w:proofErr w:type="gramStart"/>
      <w:r>
        <w:rPr>
          <w:rFonts w:cs="Arial"/>
          <w:szCs w:val="24"/>
        </w:rPr>
        <w:t>With that being said, w</w:t>
      </w:r>
      <w:r w:rsidR="006960DE" w:rsidRPr="002E07D0">
        <w:rPr>
          <w:rFonts w:cs="Arial"/>
          <w:szCs w:val="24"/>
        </w:rPr>
        <w:t>hile</w:t>
      </w:r>
      <w:proofErr w:type="gramEnd"/>
      <w:r w:rsidR="006960DE" w:rsidRPr="002E07D0">
        <w:rPr>
          <w:rFonts w:cs="Arial"/>
          <w:szCs w:val="24"/>
        </w:rPr>
        <w:t xml:space="preserve"> my column for this month will look back at the various things I have been working on in May, I couldn’t start without mentioning the extraordinary Platinum Jubilee celebrations that took place across Cornwall on the first weekend of June. I was honoured to attend events in </w:t>
      </w:r>
      <w:proofErr w:type="gramStart"/>
      <w:r w:rsidR="006960DE" w:rsidRPr="002E07D0">
        <w:rPr>
          <w:rFonts w:cs="Arial"/>
          <w:szCs w:val="24"/>
        </w:rPr>
        <w:t>all of</w:t>
      </w:r>
      <w:proofErr w:type="gramEnd"/>
      <w:r w:rsidR="006960DE" w:rsidRPr="002E07D0">
        <w:rPr>
          <w:rFonts w:cs="Arial"/>
          <w:szCs w:val="24"/>
        </w:rPr>
        <w:t xml:space="preserve"> the parishes I represent. In Mevagissey it was great to go to the Museum’s All at Sea for the Jubilee event on Saturday and see the Gobies being launched by the schoolchildren in the harbour, and Aza’s new mural, and then on the Sunday reading a Proclamation at the Jubilee Hall Party, which was organised wonderfully by the </w:t>
      </w:r>
      <w:proofErr w:type="spellStart"/>
      <w:r w:rsidR="006960DE" w:rsidRPr="002E07D0">
        <w:rPr>
          <w:rFonts w:cs="Arial"/>
          <w:szCs w:val="24"/>
        </w:rPr>
        <w:t>Behennahs</w:t>
      </w:r>
      <w:proofErr w:type="spellEnd"/>
      <w:r w:rsidR="006960DE" w:rsidRPr="002E07D0">
        <w:rPr>
          <w:rFonts w:cs="Arial"/>
          <w:szCs w:val="24"/>
        </w:rPr>
        <w:t xml:space="preserve"> and a sterling crew of volunteers. These events encapsulated everything that is good about our </w:t>
      </w:r>
      <w:proofErr w:type="gramStart"/>
      <w:r w:rsidR="006960DE" w:rsidRPr="002E07D0">
        <w:rPr>
          <w:rFonts w:cs="Arial"/>
          <w:szCs w:val="24"/>
        </w:rPr>
        <w:t>communities</w:t>
      </w:r>
      <w:proofErr w:type="gramEnd"/>
      <w:r w:rsidR="006960DE" w:rsidRPr="002E07D0">
        <w:rPr>
          <w:rFonts w:cs="Arial"/>
          <w:szCs w:val="24"/>
        </w:rPr>
        <w:t xml:space="preserve"> and it was brilliant to see so many people enjoying themselves – a fitting tribute to the unprecedented 70 years of service of our Queen. Thank you to everyone who helped organise this amazing weekend.</w:t>
      </w:r>
    </w:p>
    <w:p w14:paraId="6C4C6226" w14:textId="313526B5" w:rsidR="0049091F" w:rsidRPr="002E07D0" w:rsidRDefault="006960DE">
      <w:pPr>
        <w:rPr>
          <w:rFonts w:cs="Arial"/>
          <w:szCs w:val="24"/>
        </w:rPr>
      </w:pPr>
      <w:r w:rsidRPr="002E07D0">
        <w:rPr>
          <w:rFonts w:cs="Arial"/>
          <w:szCs w:val="24"/>
        </w:rPr>
        <w:t>Turning to other business, Scott Sharples has said he is happy to meet with representatives from the Parish Council once you have submitted your questions on the devolution package. Do let me have them and I will then set something up shortly.</w:t>
      </w:r>
    </w:p>
    <w:p w14:paraId="613D8DC9" w14:textId="7C30EB47" w:rsidR="002E07D0" w:rsidRPr="002E07D0" w:rsidRDefault="002E07D0" w:rsidP="002E07D0">
      <w:pPr>
        <w:rPr>
          <w:rFonts w:cs="Arial"/>
          <w:szCs w:val="24"/>
        </w:rPr>
      </w:pPr>
      <w:r w:rsidRPr="002E07D0">
        <w:rPr>
          <w:rFonts w:cs="Arial"/>
          <w:szCs w:val="24"/>
        </w:rPr>
        <w:t>It was great to visit Mevagissey School to see their preparations for the Jubilee and the commemorative mugs that have been given out to the children.</w:t>
      </w:r>
    </w:p>
    <w:p w14:paraId="5F1AAD84" w14:textId="63A2607E" w:rsidR="006960DE" w:rsidRPr="002E07D0" w:rsidRDefault="002E07D0" w:rsidP="002E07D0">
      <w:pPr>
        <w:rPr>
          <w:rFonts w:cs="Arial"/>
          <w:szCs w:val="24"/>
        </w:rPr>
      </w:pPr>
      <w:r w:rsidRPr="002E07D0">
        <w:rPr>
          <w:rFonts w:cs="Arial"/>
          <w:szCs w:val="24"/>
        </w:rPr>
        <w:t xml:space="preserve">It was also lovely to speak to some of the children about their own plans for the Jubilee and have a chat with Mr Gynn about various issues, including school transport policy, as well as his pending move to be Headteacher at Bishop </w:t>
      </w:r>
      <w:proofErr w:type="spellStart"/>
      <w:r w:rsidRPr="002E07D0">
        <w:rPr>
          <w:rFonts w:cs="Arial"/>
          <w:szCs w:val="24"/>
        </w:rPr>
        <w:t>Bronescombe</w:t>
      </w:r>
      <w:proofErr w:type="spellEnd"/>
      <w:r w:rsidRPr="002E07D0">
        <w:rPr>
          <w:rFonts w:cs="Arial"/>
          <w:szCs w:val="24"/>
        </w:rPr>
        <w:t>.</w:t>
      </w:r>
    </w:p>
    <w:p w14:paraId="46CBBDF7" w14:textId="13E2DB20" w:rsidR="002E07D0" w:rsidRPr="002E07D0" w:rsidRDefault="002E07D0" w:rsidP="002E07D0">
      <w:pPr>
        <w:shd w:val="clear" w:color="auto" w:fill="FFFFFF"/>
        <w:spacing w:after="0" w:line="240" w:lineRule="auto"/>
        <w:rPr>
          <w:rFonts w:eastAsia="Times New Roman" w:cs="Arial"/>
          <w:color w:val="050505"/>
          <w:szCs w:val="24"/>
          <w:lang w:eastAsia="en-GB"/>
        </w:rPr>
      </w:pPr>
      <w:r w:rsidRPr="002E07D0">
        <w:rPr>
          <w:rFonts w:eastAsia="Times New Roman" w:cs="Arial"/>
          <w:color w:val="050505"/>
          <w:szCs w:val="24"/>
          <w:lang w:eastAsia="en-GB"/>
        </w:rPr>
        <w:t>We had a brilliant turn out for community action at Portmellon, with two out of three benches painted, and the third reported for various health and safety defects to hopefully get sorted by Cormac.</w:t>
      </w:r>
    </w:p>
    <w:p w14:paraId="699F071D" w14:textId="77777777" w:rsidR="002E07D0" w:rsidRPr="002E07D0" w:rsidRDefault="002E07D0" w:rsidP="002E07D0">
      <w:pPr>
        <w:shd w:val="clear" w:color="auto" w:fill="FFFFFF"/>
        <w:spacing w:after="0" w:line="240" w:lineRule="auto"/>
        <w:rPr>
          <w:rFonts w:eastAsia="Times New Roman" w:cs="Arial"/>
          <w:szCs w:val="24"/>
          <w:lang w:eastAsia="en-GB"/>
        </w:rPr>
      </w:pPr>
    </w:p>
    <w:p w14:paraId="11437A49" w14:textId="00BAE2F2" w:rsidR="002E07D0" w:rsidRDefault="002E07D0" w:rsidP="002E07D0">
      <w:pPr>
        <w:shd w:val="clear" w:color="auto" w:fill="FFFFFF"/>
        <w:spacing w:after="0" w:line="240" w:lineRule="auto"/>
        <w:rPr>
          <w:rFonts w:eastAsia="Times New Roman" w:cs="Arial"/>
          <w:szCs w:val="24"/>
          <w:lang w:eastAsia="en-GB"/>
        </w:rPr>
      </w:pPr>
      <w:r w:rsidRPr="002E07D0">
        <w:rPr>
          <w:rFonts w:eastAsia="Times New Roman" w:cs="Arial"/>
          <w:szCs w:val="24"/>
          <w:lang w:eastAsia="en-GB"/>
        </w:rPr>
        <w:t xml:space="preserve">Thanks to Parish Councillor </w:t>
      </w:r>
      <w:hyperlink r:id="rId4" w:history="1">
        <w:r w:rsidRPr="002E07D0">
          <w:rPr>
            <w:rFonts w:eastAsia="Times New Roman" w:cs="Arial"/>
            <w:szCs w:val="24"/>
            <w:bdr w:val="none" w:sz="0" w:space="0" w:color="auto" w:frame="1"/>
            <w:lang w:eastAsia="en-GB"/>
          </w:rPr>
          <w:t>Anna Christie</w:t>
        </w:r>
      </w:hyperlink>
      <w:r w:rsidRPr="002E07D0">
        <w:rPr>
          <w:rFonts w:eastAsia="Times New Roman" w:cs="Arial"/>
          <w:szCs w:val="24"/>
          <w:lang w:eastAsia="en-GB"/>
        </w:rPr>
        <w:t xml:space="preserve"> for not only coming out, but supplying materials to help, and to all at The Shack for the paint containers, and to </w:t>
      </w:r>
      <w:hyperlink r:id="rId5" w:history="1">
        <w:r w:rsidRPr="002E07D0">
          <w:rPr>
            <w:rFonts w:eastAsia="Times New Roman" w:cs="Arial"/>
            <w:szCs w:val="24"/>
            <w:bdr w:val="none" w:sz="0" w:space="0" w:color="auto" w:frame="1"/>
            <w:lang w:eastAsia="en-GB"/>
          </w:rPr>
          <w:t>Tom White</w:t>
        </w:r>
      </w:hyperlink>
      <w:r w:rsidRPr="002E07D0">
        <w:rPr>
          <w:rFonts w:eastAsia="Times New Roman" w:cs="Arial"/>
          <w:szCs w:val="24"/>
          <w:lang w:eastAsia="en-GB"/>
        </w:rPr>
        <w:t xml:space="preserve"> for the electricity for the belt sander!</w:t>
      </w:r>
    </w:p>
    <w:p w14:paraId="1CA11630" w14:textId="38D90D3A" w:rsidR="00527847" w:rsidRDefault="00527847" w:rsidP="002E07D0">
      <w:pPr>
        <w:shd w:val="clear" w:color="auto" w:fill="FFFFFF"/>
        <w:spacing w:after="0" w:line="240" w:lineRule="auto"/>
        <w:rPr>
          <w:rFonts w:eastAsia="Times New Roman" w:cs="Arial"/>
          <w:szCs w:val="24"/>
          <w:lang w:eastAsia="en-GB"/>
        </w:rPr>
      </w:pPr>
    </w:p>
    <w:p w14:paraId="79DD29E8" w14:textId="1B3CA606" w:rsidR="00527847" w:rsidRDefault="00527847" w:rsidP="002E07D0">
      <w:pPr>
        <w:shd w:val="clear" w:color="auto" w:fill="FFFFFF"/>
        <w:spacing w:after="0" w:line="240" w:lineRule="auto"/>
        <w:rPr>
          <w:rFonts w:eastAsia="Times New Roman" w:cs="Arial"/>
          <w:szCs w:val="24"/>
          <w:lang w:eastAsia="en-GB"/>
        </w:rPr>
      </w:pPr>
      <w:r>
        <w:rPr>
          <w:rFonts w:eastAsia="Times New Roman" w:cs="Arial"/>
          <w:szCs w:val="24"/>
          <w:lang w:eastAsia="en-GB"/>
        </w:rPr>
        <w:t>Cormac have also finally gotten around to putting in the new pavement at Wesley Court – apologies for the delay with this one.</w:t>
      </w:r>
    </w:p>
    <w:p w14:paraId="00B9E6C3" w14:textId="77777777" w:rsidR="00FD2CF1" w:rsidRDefault="00FD2CF1" w:rsidP="002E07D0">
      <w:pPr>
        <w:shd w:val="clear" w:color="auto" w:fill="FFFFFF"/>
        <w:spacing w:after="0" w:line="240" w:lineRule="auto"/>
        <w:rPr>
          <w:rFonts w:eastAsia="Times New Roman" w:cs="Arial"/>
          <w:szCs w:val="24"/>
          <w:lang w:eastAsia="en-GB"/>
        </w:rPr>
      </w:pPr>
    </w:p>
    <w:p w14:paraId="342F11C9" w14:textId="743DF7AD" w:rsidR="00FD2CF1" w:rsidRDefault="00FD2CF1" w:rsidP="00FD2CF1">
      <w:pPr>
        <w:shd w:val="clear" w:color="auto" w:fill="FFFFFF"/>
        <w:spacing w:after="0" w:line="240" w:lineRule="auto"/>
        <w:rPr>
          <w:rFonts w:eastAsia="Times New Roman" w:cs="Arial"/>
          <w:szCs w:val="24"/>
          <w:lang w:eastAsia="en-GB"/>
        </w:rPr>
      </w:pPr>
      <w:r w:rsidRPr="00FD2CF1">
        <w:rPr>
          <w:rFonts w:eastAsia="Times New Roman" w:cs="Arial"/>
          <w:szCs w:val="24"/>
          <w:lang w:eastAsia="en-GB"/>
        </w:rPr>
        <w:t xml:space="preserve">For those who have asked, Cormac follow a 'no mow May' to give wildflowers time to </w:t>
      </w:r>
      <w:proofErr w:type="gramStart"/>
      <w:r w:rsidRPr="00FD2CF1">
        <w:rPr>
          <w:rFonts w:eastAsia="Times New Roman" w:cs="Arial"/>
          <w:szCs w:val="24"/>
          <w:lang w:eastAsia="en-GB"/>
        </w:rPr>
        <w:t>bloom, and</w:t>
      </w:r>
      <w:proofErr w:type="gramEnd"/>
      <w:r w:rsidRPr="00FD2CF1">
        <w:rPr>
          <w:rFonts w:eastAsia="Times New Roman" w:cs="Arial"/>
          <w:szCs w:val="24"/>
          <w:lang w:eastAsia="en-GB"/>
        </w:rPr>
        <w:t xml:space="preserve"> haven't cut verges or open spaces in May as a result.</w:t>
      </w:r>
    </w:p>
    <w:p w14:paraId="0853AF19" w14:textId="77777777" w:rsidR="00FD2CF1" w:rsidRPr="00FD2CF1" w:rsidRDefault="00FD2CF1" w:rsidP="00FD2CF1">
      <w:pPr>
        <w:shd w:val="clear" w:color="auto" w:fill="FFFFFF"/>
        <w:spacing w:after="0" w:line="240" w:lineRule="auto"/>
        <w:rPr>
          <w:rFonts w:eastAsia="Times New Roman" w:cs="Arial"/>
          <w:szCs w:val="24"/>
          <w:lang w:eastAsia="en-GB"/>
        </w:rPr>
      </w:pPr>
    </w:p>
    <w:p w14:paraId="0CCA256A" w14:textId="0D710051" w:rsidR="00FD2CF1" w:rsidRDefault="00FD2CF1" w:rsidP="00FD2CF1">
      <w:pPr>
        <w:shd w:val="clear" w:color="auto" w:fill="FFFFFF"/>
        <w:spacing w:after="0" w:line="240" w:lineRule="auto"/>
        <w:rPr>
          <w:rFonts w:eastAsia="Times New Roman" w:cs="Arial"/>
          <w:szCs w:val="24"/>
          <w:lang w:eastAsia="en-GB"/>
        </w:rPr>
      </w:pPr>
      <w:r w:rsidRPr="00FD2CF1">
        <w:rPr>
          <w:rFonts w:eastAsia="Times New Roman" w:cs="Arial"/>
          <w:szCs w:val="24"/>
          <w:lang w:eastAsia="en-GB"/>
        </w:rPr>
        <w:t>In Mevagissey they tend to do a cut of all these areas, including Valley Road Park and Hitler's Walk, right before Feast.</w:t>
      </w:r>
    </w:p>
    <w:p w14:paraId="4325D9AD" w14:textId="77777777" w:rsidR="00FD2CF1" w:rsidRPr="00FD2CF1" w:rsidRDefault="00FD2CF1" w:rsidP="00FD2CF1">
      <w:pPr>
        <w:shd w:val="clear" w:color="auto" w:fill="FFFFFF"/>
        <w:spacing w:after="0" w:line="240" w:lineRule="auto"/>
        <w:rPr>
          <w:rFonts w:eastAsia="Times New Roman" w:cs="Arial"/>
          <w:szCs w:val="24"/>
          <w:lang w:eastAsia="en-GB"/>
        </w:rPr>
      </w:pPr>
    </w:p>
    <w:p w14:paraId="4209FB5F" w14:textId="77777777" w:rsidR="00FD2CF1" w:rsidRPr="00FD2CF1" w:rsidRDefault="00FD2CF1" w:rsidP="00FD2CF1">
      <w:pPr>
        <w:shd w:val="clear" w:color="auto" w:fill="FFFFFF"/>
        <w:spacing w:after="0" w:line="240" w:lineRule="auto"/>
        <w:rPr>
          <w:rFonts w:eastAsia="Times New Roman" w:cs="Arial"/>
          <w:szCs w:val="24"/>
          <w:lang w:eastAsia="en-GB"/>
        </w:rPr>
      </w:pPr>
      <w:r w:rsidRPr="00FD2CF1">
        <w:rPr>
          <w:rFonts w:eastAsia="Times New Roman" w:cs="Arial"/>
          <w:szCs w:val="24"/>
          <w:lang w:eastAsia="en-GB"/>
        </w:rPr>
        <w:t>I've checked just to be sure, that this is also the case this year, and have been told that it is.</w:t>
      </w:r>
    </w:p>
    <w:p w14:paraId="4588CF10" w14:textId="47B92133" w:rsidR="00527847" w:rsidRDefault="00FD2CF1" w:rsidP="00FD2CF1">
      <w:pPr>
        <w:shd w:val="clear" w:color="auto" w:fill="FFFFFF"/>
        <w:spacing w:after="0" w:line="240" w:lineRule="auto"/>
        <w:rPr>
          <w:rFonts w:eastAsia="Times New Roman" w:cs="Arial"/>
          <w:szCs w:val="24"/>
          <w:lang w:eastAsia="en-GB"/>
        </w:rPr>
      </w:pPr>
      <w:r w:rsidRPr="00FD2CF1">
        <w:rPr>
          <w:rFonts w:eastAsia="Times New Roman" w:cs="Arial"/>
          <w:szCs w:val="24"/>
          <w:lang w:eastAsia="en-GB"/>
        </w:rPr>
        <w:lastRenderedPageBreak/>
        <w:t xml:space="preserve">The closed churchyards will be getting a cut in </w:t>
      </w:r>
      <w:proofErr w:type="gramStart"/>
      <w:r w:rsidRPr="00FD2CF1">
        <w:rPr>
          <w:rFonts w:eastAsia="Times New Roman" w:cs="Arial"/>
          <w:szCs w:val="24"/>
          <w:lang w:eastAsia="en-GB"/>
        </w:rPr>
        <w:t>July</w:t>
      </w:r>
      <w:proofErr w:type="gramEnd"/>
      <w:r w:rsidRPr="00FD2CF1">
        <w:rPr>
          <w:rFonts w:eastAsia="Times New Roman" w:cs="Arial"/>
          <w:szCs w:val="24"/>
          <w:lang w:eastAsia="en-GB"/>
        </w:rPr>
        <w:t xml:space="preserve"> and I've also asked them to look at overhanging trees ahead of this in case there are any health and safety concerns.</w:t>
      </w:r>
    </w:p>
    <w:p w14:paraId="243B7D9E" w14:textId="194ED2F1" w:rsidR="00FD2CF1" w:rsidRDefault="00FD2CF1" w:rsidP="00FD2CF1">
      <w:pPr>
        <w:shd w:val="clear" w:color="auto" w:fill="FFFFFF"/>
        <w:spacing w:after="0" w:line="240" w:lineRule="auto"/>
        <w:rPr>
          <w:rFonts w:eastAsia="Times New Roman" w:cs="Arial"/>
          <w:szCs w:val="24"/>
          <w:lang w:eastAsia="en-GB"/>
        </w:rPr>
      </w:pPr>
    </w:p>
    <w:p w14:paraId="7FFF3865" w14:textId="0375B692" w:rsidR="00FD2CF1" w:rsidRDefault="00FD2CF1" w:rsidP="00FD2CF1">
      <w:pPr>
        <w:shd w:val="clear" w:color="auto" w:fill="FFFFFF"/>
        <w:spacing w:after="0" w:line="240" w:lineRule="auto"/>
        <w:rPr>
          <w:rFonts w:eastAsia="Times New Roman" w:cs="Arial"/>
          <w:szCs w:val="24"/>
          <w:lang w:eastAsia="en-GB"/>
        </w:rPr>
      </w:pPr>
      <w:r>
        <w:rPr>
          <w:rFonts w:eastAsia="Times New Roman" w:cs="Arial"/>
          <w:szCs w:val="24"/>
          <w:lang w:eastAsia="en-GB"/>
        </w:rPr>
        <w:t xml:space="preserve">I also flagged up the dangerous state the Cliff was left in, while apparent ‘urgent’ works were being undertaken by Western Power Distribution over the weekend. Street Works got in touch with the firm responsible to ask them to take action to make it safe, and hopefully that has been done. </w:t>
      </w:r>
    </w:p>
    <w:p w14:paraId="55E9BCB4" w14:textId="77777777" w:rsidR="00FD2CF1" w:rsidRDefault="00FD2CF1" w:rsidP="00FD2CF1">
      <w:pPr>
        <w:shd w:val="clear" w:color="auto" w:fill="FFFFFF"/>
        <w:spacing w:after="0" w:line="240" w:lineRule="auto"/>
        <w:rPr>
          <w:rFonts w:eastAsia="Times New Roman" w:cs="Arial"/>
          <w:szCs w:val="24"/>
          <w:lang w:eastAsia="en-GB"/>
        </w:rPr>
      </w:pPr>
    </w:p>
    <w:p w14:paraId="3D4A2236" w14:textId="19DBD18D" w:rsidR="00527847" w:rsidRDefault="00527847" w:rsidP="002E07D0">
      <w:pPr>
        <w:shd w:val="clear" w:color="auto" w:fill="FFFFFF"/>
        <w:spacing w:after="0" w:line="240" w:lineRule="auto"/>
        <w:rPr>
          <w:rFonts w:eastAsia="Times New Roman" w:cs="Arial"/>
          <w:szCs w:val="24"/>
          <w:lang w:eastAsia="en-GB"/>
        </w:rPr>
      </w:pPr>
      <w:r>
        <w:rPr>
          <w:rFonts w:eastAsia="Times New Roman" w:cs="Arial"/>
          <w:szCs w:val="24"/>
          <w:lang w:eastAsia="en-GB"/>
        </w:rPr>
        <w:t xml:space="preserve">I met with Cllr Olly Monk, who is the Cabinet Member responsible for Housing and Planning and mentioned the parish’s interest in Wesley Court etc. He has subsequently put one of his top officers in touch with Cllr Gann to share best practice and offer support, and I hope this will lead to some positive work in this area. </w:t>
      </w:r>
    </w:p>
    <w:p w14:paraId="2102DD6D" w14:textId="05F551DA" w:rsidR="00527847" w:rsidRDefault="00527847" w:rsidP="002E07D0">
      <w:pPr>
        <w:shd w:val="clear" w:color="auto" w:fill="FFFFFF"/>
        <w:spacing w:after="0" w:line="240" w:lineRule="auto"/>
        <w:rPr>
          <w:rFonts w:eastAsia="Times New Roman" w:cs="Arial"/>
          <w:szCs w:val="24"/>
          <w:lang w:eastAsia="en-GB"/>
        </w:rPr>
      </w:pPr>
    </w:p>
    <w:p w14:paraId="2F51D4F7" w14:textId="2D016BA5" w:rsidR="00527847" w:rsidRDefault="00527847" w:rsidP="002E07D0">
      <w:pPr>
        <w:shd w:val="clear" w:color="auto" w:fill="FFFFFF"/>
        <w:spacing w:after="0" w:line="240" w:lineRule="auto"/>
        <w:rPr>
          <w:rFonts w:eastAsia="Times New Roman" w:cs="Arial"/>
          <w:szCs w:val="24"/>
          <w:lang w:eastAsia="en-GB"/>
        </w:rPr>
      </w:pPr>
      <w:r>
        <w:rPr>
          <w:rFonts w:eastAsia="Times New Roman" w:cs="Arial"/>
          <w:szCs w:val="24"/>
          <w:lang w:eastAsia="en-GB"/>
        </w:rPr>
        <w:t>Along with the Chair of the Parish Council I attended the Community Network Panel AGM last week. We have both fed back our concerns that these meetings have become watered down and are no longer particularly productive. I hope this will change in the future.</w:t>
      </w:r>
    </w:p>
    <w:p w14:paraId="2A8B73C2" w14:textId="42E4A9A6" w:rsidR="00FD2CF1" w:rsidRDefault="00FD2CF1" w:rsidP="002E07D0">
      <w:pPr>
        <w:shd w:val="clear" w:color="auto" w:fill="FFFFFF"/>
        <w:spacing w:after="0" w:line="240" w:lineRule="auto"/>
        <w:rPr>
          <w:rFonts w:eastAsia="Times New Roman" w:cs="Arial"/>
          <w:szCs w:val="24"/>
          <w:lang w:eastAsia="en-GB"/>
        </w:rPr>
      </w:pPr>
    </w:p>
    <w:p w14:paraId="27F2E80D" w14:textId="5879B4A7" w:rsidR="00527847" w:rsidRPr="00FD2CF1" w:rsidRDefault="00FD2CF1" w:rsidP="00FD2CF1">
      <w:r>
        <w:t xml:space="preserve">Meanwhile, at County Hall I was delighted to be re-elected unanimously and unopposed as Chairman of the Children and Families Overview and Scrutiny by councillors from across the political spectrum. We have an excellent committee and working ethos and I am pleased that members put their trust in me to chair it for another year. </w:t>
      </w:r>
    </w:p>
    <w:p w14:paraId="6AE1FFF8" w14:textId="01992651" w:rsidR="00527847" w:rsidRPr="002E07D0" w:rsidRDefault="00527847" w:rsidP="002E07D0">
      <w:pPr>
        <w:shd w:val="clear" w:color="auto" w:fill="FFFFFF"/>
        <w:spacing w:after="0" w:line="240" w:lineRule="auto"/>
        <w:rPr>
          <w:rFonts w:eastAsia="Times New Roman" w:cs="Arial"/>
          <w:szCs w:val="24"/>
          <w:lang w:eastAsia="en-GB"/>
        </w:rPr>
      </w:pPr>
      <w:r>
        <w:rPr>
          <w:rFonts w:eastAsia="Times New Roman" w:cs="Arial"/>
          <w:szCs w:val="24"/>
          <w:lang w:eastAsia="en-GB"/>
        </w:rPr>
        <w:t xml:space="preserve">Finally, following the news of the Clerk’s pending retirement shortly, I wanted to put on record my thanks for his patience and support over the years, Thanks for everything Phil. </w:t>
      </w:r>
    </w:p>
    <w:p w14:paraId="7F5DDB06" w14:textId="77777777" w:rsidR="002E07D0" w:rsidRDefault="002E07D0" w:rsidP="002E07D0"/>
    <w:p w14:paraId="5B26D997" w14:textId="77777777" w:rsidR="006960DE" w:rsidRDefault="006960DE"/>
    <w:sectPr w:rsidR="006960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DE"/>
    <w:rsid w:val="001D4F3D"/>
    <w:rsid w:val="002E07D0"/>
    <w:rsid w:val="00527847"/>
    <w:rsid w:val="006960DE"/>
    <w:rsid w:val="00BB0767"/>
    <w:rsid w:val="00EC27B1"/>
    <w:rsid w:val="00FC08A0"/>
    <w:rsid w:val="00FD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CC10"/>
  <w15:chartTrackingRefBased/>
  <w15:docId w15:val="{50711A1D-C697-4FF2-B10D-755E7822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868141">
      <w:bodyDiv w:val="1"/>
      <w:marLeft w:val="0"/>
      <w:marRight w:val="0"/>
      <w:marTop w:val="0"/>
      <w:marBottom w:val="0"/>
      <w:divBdr>
        <w:top w:val="none" w:sz="0" w:space="0" w:color="auto"/>
        <w:left w:val="none" w:sz="0" w:space="0" w:color="auto"/>
        <w:bottom w:val="none" w:sz="0" w:space="0" w:color="auto"/>
        <w:right w:val="none" w:sz="0" w:space="0" w:color="auto"/>
      </w:divBdr>
      <w:divsChild>
        <w:div w:id="933246968">
          <w:marLeft w:val="0"/>
          <w:marRight w:val="0"/>
          <w:marTop w:val="0"/>
          <w:marBottom w:val="0"/>
          <w:divBdr>
            <w:top w:val="none" w:sz="0" w:space="0" w:color="auto"/>
            <w:left w:val="none" w:sz="0" w:space="0" w:color="auto"/>
            <w:bottom w:val="none" w:sz="0" w:space="0" w:color="auto"/>
            <w:right w:val="none" w:sz="0" w:space="0" w:color="auto"/>
          </w:divBdr>
        </w:div>
        <w:div w:id="352388974">
          <w:marLeft w:val="0"/>
          <w:marRight w:val="0"/>
          <w:marTop w:val="120"/>
          <w:marBottom w:val="0"/>
          <w:divBdr>
            <w:top w:val="none" w:sz="0" w:space="0" w:color="auto"/>
            <w:left w:val="none" w:sz="0" w:space="0" w:color="auto"/>
            <w:bottom w:val="none" w:sz="0" w:space="0" w:color="auto"/>
            <w:right w:val="none" w:sz="0" w:space="0" w:color="auto"/>
          </w:divBdr>
          <w:divsChild>
            <w:div w:id="12028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tom.white.589100?__cft__%5b0%5d=AZXP_NQ2YhWbR7V_u53TO-uSBn7zyxkZv-4WG6tOQ1G0MEZMCZy6E2pyS8EEf1pbLW7GO4Cdbj5QqN9POEpobkpfr82bBgQ3xepquCcLL7PfJz9QoIkLQnMXgKDQE4tnn_KQFYXmC6rbAWq22cXBiERzwbcO5UiVeD4kAiGEMpzo7g&amp;__tn__=-%5dK-R" TargetMode="External"/><Relationship Id="rId4" Type="http://schemas.openxmlformats.org/officeDocument/2006/relationships/hyperlink" Target="https://www.facebook.com/anna.christie.549?__cft__%5b0%5d=AZXP_NQ2YhWbR7V_u53TO-uSBn7zyxkZv-4WG6tOQ1G0MEZMCZy6E2pyS8EEf1pbLW7GO4Cdbj5QqN9POEpobkpfr82bBgQ3xepquCcLL7PfJz9QoIkLQnMXgKDQE4tnn_KQFYXmC6rbAWq22cXBiERzwbcO5UiVeD4kAiGEMpzo7g&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2</cp:revision>
  <dcterms:created xsi:type="dcterms:W3CDTF">2022-06-15T09:31:00Z</dcterms:created>
  <dcterms:modified xsi:type="dcterms:W3CDTF">2022-06-15T09:31:00Z</dcterms:modified>
</cp:coreProperties>
</file>