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E6E" w:rsidRPr="00B464F7" w:rsidRDefault="001E338B">
      <w:pPr>
        <w:rPr>
          <w:b/>
        </w:rPr>
      </w:pPr>
      <w:r w:rsidRPr="00B464F7">
        <w:rPr>
          <w:b/>
        </w:rPr>
        <w:t>Ward Member report Mevagissey Parish July 18</w:t>
      </w:r>
    </w:p>
    <w:p w:rsidR="001E338B" w:rsidRDefault="001E338B">
      <w:r>
        <w:t>Hats off to Cormac who worked very hard on the three days immediately prior to Feast Week to ensure the village looked its best prior to what was a spectacular week.</w:t>
      </w:r>
    </w:p>
    <w:p w:rsidR="001E338B" w:rsidRDefault="001E338B">
      <w:r>
        <w:t>My thanks to all involved for making it such a great celebration, particularly with the use of the reusable plastic cups!</w:t>
      </w:r>
    </w:p>
    <w:p w:rsidR="001E338B" w:rsidRDefault="001E338B">
      <w:r>
        <w:t>I have conducted a litter pick around the harbour during Feast Week and also lent the committee my litter picking gear for use during the week and hope this contributed to the village looking so good.</w:t>
      </w:r>
    </w:p>
    <w:p w:rsidR="001E338B" w:rsidRDefault="001E338B">
      <w:r>
        <w:t>I have had confirmation that the white lines down the B3723 are being repainted this financial year.</w:t>
      </w:r>
    </w:p>
    <w:p w:rsidR="001E338B" w:rsidRDefault="001E338B">
      <w:r>
        <w:t>I have made representations on a number of traffic</w:t>
      </w:r>
      <w:r w:rsidR="00B464F7">
        <w:t xml:space="preserve"> and lining</w:t>
      </w:r>
      <w:r>
        <w:t xml:space="preserve"> issues in the village recently.</w:t>
      </w:r>
    </w:p>
    <w:p w:rsidR="001E338B" w:rsidRDefault="001E338B">
      <w:r>
        <w:t>I am working with residents of Elm Terrace to take over maintenance of the former bee garden above River Street.</w:t>
      </w:r>
    </w:p>
    <w:p w:rsidR="00793F3B" w:rsidRDefault="00793F3B">
      <w:r>
        <w:t xml:space="preserve">I reported a burst water main with South West Water yesterday. </w:t>
      </w:r>
    </w:p>
    <w:p w:rsidR="00793F3B" w:rsidRDefault="00793F3B">
      <w:r>
        <w:t xml:space="preserve">Cormac have, at my request, started cutting back the paths on the side of the road leading up from Valley Road to </w:t>
      </w:r>
      <w:proofErr w:type="spellStart"/>
      <w:r>
        <w:t>Tregiskey</w:t>
      </w:r>
      <w:proofErr w:type="spellEnd"/>
      <w:r>
        <w:t xml:space="preserve"> crossroads.</w:t>
      </w:r>
    </w:p>
    <w:p w:rsidR="00793F3B" w:rsidRDefault="00793F3B">
      <w:r>
        <w:t>I reported fly-tipping at the layby near</w:t>
      </w:r>
      <w:r w:rsidR="00F41F60">
        <w:t xml:space="preserve"> </w:t>
      </w:r>
      <w:proofErr w:type="spellStart"/>
      <w:r w:rsidR="00F41F60">
        <w:t>Tregiskey</w:t>
      </w:r>
      <w:proofErr w:type="spellEnd"/>
      <w:r w:rsidR="00F41F60">
        <w:t xml:space="preserve"> crossroads on Sunday.</w:t>
      </w:r>
    </w:p>
    <w:p w:rsidR="00F41F60" w:rsidRDefault="00F41F60">
      <w:r>
        <w:t xml:space="preserve">Cormac have also dragged the sign I reported out of the ditch on this road but not put it back up – I have asked them to do so. </w:t>
      </w:r>
    </w:p>
    <w:p w:rsidR="001E338B" w:rsidRDefault="00B464F7">
      <w:r>
        <w:t xml:space="preserve">After listening to feedback from the wider community following the initial details of an experimental traffic order that would have restricted </w:t>
      </w:r>
      <w:proofErr w:type="spellStart"/>
      <w:r>
        <w:t>Tregorrick</w:t>
      </w:r>
      <w:proofErr w:type="spellEnd"/>
      <w:r>
        <w:t xml:space="preserve"> Road to access only, I withdrew my support due to the detrimental effect this would have on the area. This scheme is now no more. </w:t>
      </w:r>
    </w:p>
    <w:p w:rsidR="00B464F7" w:rsidRDefault="00B464F7">
      <w:r>
        <w:t xml:space="preserve">I conducted a beach clean by boat last Sunday with the Cornwall Councillor for Mount Charles, Richard Pears, and removed several large items from </w:t>
      </w:r>
      <w:proofErr w:type="spellStart"/>
      <w:r>
        <w:t>Polstreath</w:t>
      </w:r>
      <w:proofErr w:type="spellEnd"/>
      <w:r>
        <w:t xml:space="preserve"> and took them to Portmellon, enabling Cormac to pick them up from there.</w:t>
      </w:r>
    </w:p>
    <w:p w:rsidR="00CB0D18" w:rsidRDefault="00CB0D18">
      <w:r>
        <w:t>Regarding VAS signs, I had the following reply from Cormac:</w:t>
      </w:r>
    </w:p>
    <w:p w:rsidR="00CB0D18" w:rsidRPr="00CB0D18" w:rsidRDefault="00CB0D18" w:rsidP="00CB0D18">
      <w:pPr>
        <w:rPr>
          <w:i/>
        </w:rPr>
      </w:pPr>
      <w:r w:rsidRPr="00CB0D18">
        <w:rPr>
          <w:i/>
        </w:rPr>
        <w:t>‘</w:t>
      </w:r>
      <w:r w:rsidRPr="00CB0D18">
        <w:rPr>
          <w:i/>
        </w:rPr>
        <w:t>The cost for a permanent vehicle activated sign can vary depending on site specifics and availability of power supply, but can be from £14,000.</w:t>
      </w:r>
    </w:p>
    <w:p w:rsidR="00CB0D18" w:rsidRPr="00CB0D18" w:rsidRDefault="00CB0D18" w:rsidP="00CB0D18">
      <w:pPr>
        <w:rPr>
          <w:i/>
        </w:rPr>
      </w:pPr>
      <w:r w:rsidRPr="00CB0D18">
        <w:rPr>
          <w:i/>
        </w:rPr>
        <w:t>Unfortunately I haven’t got any details on the cost of a speed camera but I think it would be tens of thousands. Whilst the highway authority is considering a policy for town/parish councils to fund and purchase temporary speed monitoring equipment, I don’t think the same would be the case for speed cameras unfortunately.</w:t>
      </w:r>
      <w:r w:rsidRPr="00CB0D18">
        <w:rPr>
          <w:i/>
        </w:rPr>
        <w:t>’</w:t>
      </w:r>
    </w:p>
    <w:p w:rsidR="00CB0D18" w:rsidRDefault="00CB0D18" w:rsidP="00CB0D18"/>
    <w:p w:rsidR="00CB0D18" w:rsidRDefault="00CB0D18">
      <w:bookmarkStart w:id="0" w:name="_GoBack"/>
      <w:bookmarkEnd w:id="0"/>
    </w:p>
    <w:sectPr w:rsidR="00CB0D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38B"/>
    <w:rsid w:val="001E338B"/>
    <w:rsid w:val="00793F3B"/>
    <w:rsid w:val="00B464F7"/>
    <w:rsid w:val="00BA6E6E"/>
    <w:rsid w:val="00CB0D18"/>
    <w:rsid w:val="00F41F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DD38F7-FDA8-486C-860E-06386A443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3F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3F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341</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MUSTOE, James B</dc:creator>
  <cp:keywords/>
  <dc:description/>
  <cp:lastModifiedBy>MUSTOE, James B</cp:lastModifiedBy>
  <cp:revision>4</cp:revision>
  <cp:lastPrinted>2018-07-19T15:57:00Z</cp:lastPrinted>
  <dcterms:created xsi:type="dcterms:W3CDTF">2018-07-19T15:18:00Z</dcterms:created>
  <dcterms:modified xsi:type="dcterms:W3CDTF">2018-07-19T15:58:00Z</dcterms:modified>
</cp:coreProperties>
</file>