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2C675F"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Trevellion</w:t>
      </w:r>
      <w:proofErr w:type="spellEnd"/>
    </w:p>
    <w:p w14:paraId="41AE1C65" w14:textId="68EFE9A0"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proofErr w:type="spellStart"/>
      <w:r>
        <w:rPr>
          <w:sz w:val="20"/>
        </w:rPr>
        <w:t>Mevagissey</w:t>
      </w:r>
      <w:proofErr w:type="spellEnd"/>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2C675F"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587B1D81"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690D66">
        <w:rPr>
          <w:sz w:val="20"/>
        </w:rPr>
        <w:t xml:space="preserve">22 February </w:t>
      </w:r>
      <w:r w:rsidR="00DB013A">
        <w:rPr>
          <w:sz w:val="20"/>
        </w:rPr>
        <w:t>2024</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40B04300" w:rsidR="000D06CF" w:rsidRDefault="00CC14EF">
      <w:pPr>
        <w:pBdr>
          <w:bottom w:val="dotted" w:sz="24" w:space="1" w:color="auto"/>
        </w:pBdr>
        <w:rPr>
          <w:sz w:val="20"/>
        </w:rPr>
      </w:pPr>
      <w:r>
        <w:rPr>
          <w:sz w:val="20"/>
        </w:rPr>
        <w:t>1</w:t>
      </w:r>
      <w:r w:rsidR="005D6564">
        <w:rPr>
          <w:sz w:val="20"/>
        </w:rPr>
        <w:t xml:space="preserve">6 February </w:t>
      </w:r>
      <w:r w:rsidR="002E1386">
        <w:rPr>
          <w:sz w:val="20"/>
        </w:rPr>
        <w:t>2024</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585BAD17" w14:textId="1883AFD6" w:rsidR="001D63B0" w:rsidRDefault="00B44628" w:rsidP="001D63B0">
      <w:pPr>
        <w:rPr>
          <w:sz w:val="20"/>
        </w:rPr>
      </w:pPr>
      <w:r>
        <w:rPr>
          <w:sz w:val="20"/>
        </w:rPr>
        <w:t>3</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6CA61DC4" w:rsidR="00364359" w:rsidRDefault="00B44628" w:rsidP="001D63B0">
      <w:pPr>
        <w:rPr>
          <w:sz w:val="20"/>
        </w:rPr>
      </w:pPr>
      <w:r>
        <w:rPr>
          <w:sz w:val="20"/>
        </w:rPr>
        <w:t>4</w:t>
      </w:r>
      <w:r w:rsidR="00364359">
        <w:rPr>
          <w:sz w:val="20"/>
        </w:rPr>
        <w:t>.</w:t>
      </w:r>
      <w:r w:rsidR="00364359">
        <w:rPr>
          <w:sz w:val="20"/>
        </w:rPr>
        <w:tab/>
        <w:t xml:space="preserve">To accept the minutes of the </w:t>
      </w:r>
      <w:r w:rsidR="001E08B5">
        <w:rPr>
          <w:sz w:val="20"/>
        </w:rPr>
        <w:t xml:space="preserve">meeting held on </w:t>
      </w:r>
      <w:r w:rsidR="004A4521">
        <w:rPr>
          <w:sz w:val="20"/>
        </w:rPr>
        <w:t>18 January 2024</w:t>
      </w:r>
      <w:r w:rsidR="00DC20E9">
        <w:rPr>
          <w:sz w:val="20"/>
        </w:rPr>
        <w:t>.</w:t>
      </w:r>
    </w:p>
    <w:p w14:paraId="5717BF0C" w14:textId="77777777" w:rsidR="004A4521" w:rsidRDefault="004A4521" w:rsidP="001D63B0">
      <w:pPr>
        <w:rPr>
          <w:sz w:val="20"/>
        </w:rPr>
      </w:pPr>
    </w:p>
    <w:p w14:paraId="070BD732" w14:textId="26DE0B7F" w:rsidR="004A4521" w:rsidRDefault="004A4521" w:rsidP="005D4A5E">
      <w:pPr>
        <w:rPr>
          <w:sz w:val="20"/>
        </w:rPr>
      </w:pPr>
      <w:r>
        <w:rPr>
          <w:sz w:val="20"/>
        </w:rPr>
        <w:t>5.</w:t>
      </w:r>
      <w:r>
        <w:rPr>
          <w:sz w:val="20"/>
        </w:rPr>
        <w:tab/>
        <w:t xml:space="preserve">To accept the </w:t>
      </w:r>
      <w:r w:rsidR="005D4A5E">
        <w:rPr>
          <w:sz w:val="20"/>
        </w:rPr>
        <w:t>minutes of the planning meeting held on 19 January 2024.</w:t>
      </w:r>
    </w:p>
    <w:p w14:paraId="500C3E85" w14:textId="77777777" w:rsidR="001D63B0" w:rsidRDefault="001D63B0" w:rsidP="001D63B0">
      <w:pPr>
        <w:rPr>
          <w:sz w:val="20"/>
        </w:rPr>
      </w:pPr>
    </w:p>
    <w:p w14:paraId="5C0437D1" w14:textId="7E542147" w:rsidR="001D63B0" w:rsidRDefault="009F652B" w:rsidP="001D63B0">
      <w:pPr>
        <w:rPr>
          <w:sz w:val="20"/>
        </w:rPr>
      </w:pPr>
      <w:r>
        <w:rPr>
          <w:sz w:val="20"/>
        </w:rPr>
        <w:t>6</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6265D15D" w:rsidR="001D63B0" w:rsidRDefault="009F652B" w:rsidP="001D63B0">
      <w:pPr>
        <w:rPr>
          <w:sz w:val="20"/>
        </w:rPr>
      </w:pPr>
      <w:r>
        <w:rPr>
          <w:sz w:val="20"/>
        </w:rPr>
        <w:t>7</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4A3EA66F" w:rsidR="0005759B" w:rsidRDefault="009F652B" w:rsidP="001D63B0">
      <w:pPr>
        <w:rPr>
          <w:sz w:val="20"/>
          <w:szCs w:val="20"/>
        </w:rPr>
      </w:pPr>
      <w:r>
        <w:rPr>
          <w:sz w:val="20"/>
          <w:szCs w:val="20"/>
        </w:rPr>
        <w:t>8</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2C675F" w14:paraId="71A03EF1" w14:textId="77777777" w:rsidTr="002C675F">
        <w:trPr>
          <w:trHeight w:val="240"/>
        </w:trPr>
        <w:tc>
          <w:tcPr>
            <w:tcW w:w="1580" w:type="dxa"/>
            <w:tcBorders>
              <w:top w:val="nil"/>
              <w:left w:val="nil"/>
              <w:bottom w:val="nil"/>
              <w:right w:val="nil"/>
            </w:tcBorders>
            <w:shd w:val="clear" w:color="auto" w:fill="auto"/>
            <w:noWrap/>
            <w:vAlign w:val="bottom"/>
            <w:hideMark/>
          </w:tcPr>
          <w:p w14:paraId="633D9265" w14:textId="77777777" w:rsidR="002C675F" w:rsidRDefault="002C675F">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4C260CD3" w14:textId="77777777" w:rsidR="002C675F" w:rsidRDefault="002C675F">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6AC6D636"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14D478" w14:textId="77777777" w:rsidR="002C675F" w:rsidRDefault="002C675F">
            <w:pPr>
              <w:jc w:val="right"/>
              <w:rPr>
                <w:rFonts w:ascii="Arial" w:hAnsi="Arial" w:cs="Arial"/>
                <w:sz w:val="18"/>
                <w:szCs w:val="18"/>
              </w:rPr>
            </w:pPr>
            <w:r>
              <w:rPr>
                <w:rFonts w:ascii="Arial" w:hAnsi="Arial" w:cs="Arial"/>
                <w:sz w:val="18"/>
                <w:szCs w:val="18"/>
              </w:rPr>
              <w:t>72.00</w:t>
            </w:r>
          </w:p>
        </w:tc>
        <w:tc>
          <w:tcPr>
            <w:tcW w:w="320" w:type="dxa"/>
            <w:tcBorders>
              <w:top w:val="nil"/>
              <w:left w:val="nil"/>
              <w:bottom w:val="nil"/>
              <w:right w:val="nil"/>
            </w:tcBorders>
            <w:shd w:val="clear" w:color="auto" w:fill="auto"/>
            <w:noWrap/>
            <w:vAlign w:val="bottom"/>
            <w:hideMark/>
          </w:tcPr>
          <w:p w14:paraId="5F27ED5D"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9C9E699" w14:textId="77777777" w:rsidR="002C675F" w:rsidRDefault="002C675F">
            <w:pPr>
              <w:jc w:val="right"/>
              <w:rPr>
                <w:sz w:val="20"/>
                <w:szCs w:val="20"/>
              </w:rPr>
            </w:pPr>
          </w:p>
        </w:tc>
      </w:tr>
      <w:tr w:rsidR="002C675F" w14:paraId="3127E51E" w14:textId="77777777" w:rsidTr="002C675F">
        <w:trPr>
          <w:trHeight w:val="240"/>
        </w:trPr>
        <w:tc>
          <w:tcPr>
            <w:tcW w:w="1580" w:type="dxa"/>
            <w:tcBorders>
              <w:top w:val="nil"/>
              <w:left w:val="nil"/>
              <w:bottom w:val="nil"/>
              <w:right w:val="nil"/>
            </w:tcBorders>
            <w:shd w:val="clear" w:color="auto" w:fill="auto"/>
            <w:noWrap/>
            <w:vAlign w:val="bottom"/>
            <w:hideMark/>
          </w:tcPr>
          <w:p w14:paraId="2B9B88B5"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08D843A0" w14:textId="77777777" w:rsidR="002C675F" w:rsidRDefault="002C675F">
            <w:pPr>
              <w:rPr>
                <w:rFonts w:ascii="Arial" w:hAnsi="Arial" w:cs="Arial"/>
                <w:sz w:val="18"/>
                <w:szCs w:val="18"/>
              </w:rPr>
            </w:pPr>
            <w:r>
              <w:rPr>
                <w:rFonts w:ascii="Arial" w:hAnsi="Arial" w:cs="Arial"/>
                <w:sz w:val="18"/>
                <w:szCs w:val="18"/>
              </w:rPr>
              <w:t>Valley Rd PC electricity 02/01/24 - 01/02/24 (paid)</w:t>
            </w:r>
          </w:p>
        </w:tc>
        <w:tc>
          <w:tcPr>
            <w:tcW w:w="320" w:type="dxa"/>
            <w:tcBorders>
              <w:top w:val="nil"/>
              <w:left w:val="nil"/>
              <w:bottom w:val="nil"/>
              <w:right w:val="nil"/>
            </w:tcBorders>
            <w:shd w:val="clear" w:color="auto" w:fill="auto"/>
            <w:noWrap/>
            <w:vAlign w:val="bottom"/>
            <w:hideMark/>
          </w:tcPr>
          <w:p w14:paraId="6BA7099E"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28F0F5" w14:textId="77777777" w:rsidR="002C675F" w:rsidRDefault="002C675F">
            <w:pPr>
              <w:jc w:val="right"/>
              <w:rPr>
                <w:rFonts w:ascii="Arial" w:hAnsi="Arial" w:cs="Arial"/>
                <w:sz w:val="18"/>
                <w:szCs w:val="18"/>
              </w:rPr>
            </w:pPr>
            <w:r>
              <w:rPr>
                <w:rFonts w:ascii="Arial" w:hAnsi="Arial" w:cs="Arial"/>
                <w:sz w:val="18"/>
                <w:szCs w:val="18"/>
              </w:rPr>
              <w:t>24.50</w:t>
            </w:r>
          </w:p>
        </w:tc>
        <w:tc>
          <w:tcPr>
            <w:tcW w:w="320" w:type="dxa"/>
            <w:tcBorders>
              <w:top w:val="nil"/>
              <w:left w:val="nil"/>
              <w:bottom w:val="nil"/>
              <w:right w:val="nil"/>
            </w:tcBorders>
            <w:shd w:val="clear" w:color="auto" w:fill="auto"/>
            <w:noWrap/>
            <w:vAlign w:val="bottom"/>
            <w:hideMark/>
          </w:tcPr>
          <w:p w14:paraId="77B09289"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BF28011" w14:textId="77777777" w:rsidR="002C675F" w:rsidRDefault="002C675F">
            <w:pPr>
              <w:jc w:val="right"/>
              <w:rPr>
                <w:sz w:val="20"/>
                <w:szCs w:val="20"/>
              </w:rPr>
            </w:pPr>
          </w:p>
        </w:tc>
      </w:tr>
      <w:tr w:rsidR="002C675F" w14:paraId="53752CA8" w14:textId="77777777" w:rsidTr="002C675F">
        <w:trPr>
          <w:trHeight w:val="240"/>
        </w:trPr>
        <w:tc>
          <w:tcPr>
            <w:tcW w:w="1580" w:type="dxa"/>
            <w:tcBorders>
              <w:top w:val="nil"/>
              <w:left w:val="nil"/>
              <w:bottom w:val="nil"/>
              <w:right w:val="nil"/>
            </w:tcBorders>
            <w:shd w:val="clear" w:color="auto" w:fill="auto"/>
            <w:noWrap/>
            <w:vAlign w:val="bottom"/>
            <w:hideMark/>
          </w:tcPr>
          <w:p w14:paraId="628D7AAD"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68A82353" w14:textId="77777777" w:rsidR="002C675F" w:rsidRDefault="002C675F">
            <w:pPr>
              <w:rPr>
                <w:rFonts w:ascii="Arial" w:hAnsi="Arial" w:cs="Arial"/>
                <w:sz w:val="18"/>
                <w:szCs w:val="18"/>
              </w:rPr>
            </w:pPr>
            <w:r>
              <w:rPr>
                <w:rFonts w:ascii="Arial" w:hAnsi="Arial" w:cs="Arial"/>
                <w:sz w:val="18"/>
                <w:szCs w:val="18"/>
              </w:rPr>
              <w:t>West Wharf PC electricity 02/01/24 - 01/02/24 (paid)</w:t>
            </w:r>
          </w:p>
        </w:tc>
        <w:tc>
          <w:tcPr>
            <w:tcW w:w="320" w:type="dxa"/>
            <w:tcBorders>
              <w:top w:val="nil"/>
              <w:left w:val="nil"/>
              <w:bottom w:val="nil"/>
              <w:right w:val="nil"/>
            </w:tcBorders>
            <w:shd w:val="clear" w:color="auto" w:fill="auto"/>
            <w:noWrap/>
            <w:vAlign w:val="bottom"/>
            <w:hideMark/>
          </w:tcPr>
          <w:p w14:paraId="1560173F"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689B8A" w14:textId="77777777" w:rsidR="002C675F" w:rsidRDefault="002C675F">
            <w:pPr>
              <w:jc w:val="right"/>
              <w:rPr>
                <w:rFonts w:ascii="Arial" w:hAnsi="Arial" w:cs="Arial"/>
                <w:sz w:val="18"/>
                <w:szCs w:val="18"/>
              </w:rPr>
            </w:pPr>
            <w:r>
              <w:rPr>
                <w:rFonts w:ascii="Arial" w:hAnsi="Arial" w:cs="Arial"/>
                <w:sz w:val="18"/>
                <w:szCs w:val="18"/>
              </w:rPr>
              <w:t>42.00</w:t>
            </w:r>
          </w:p>
        </w:tc>
        <w:tc>
          <w:tcPr>
            <w:tcW w:w="320" w:type="dxa"/>
            <w:tcBorders>
              <w:top w:val="nil"/>
              <w:left w:val="nil"/>
              <w:bottom w:val="nil"/>
              <w:right w:val="nil"/>
            </w:tcBorders>
            <w:shd w:val="clear" w:color="auto" w:fill="auto"/>
            <w:noWrap/>
            <w:vAlign w:val="bottom"/>
            <w:hideMark/>
          </w:tcPr>
          <w:p w14:paraId="2223B3D5"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B6BCC8" w14:textId="77777777" w:rsidR="002C675F" w:rsidRDefault="002C675F">
            <w:pPr>
              <w:jc w:val="right"/>
              <w:rPr>
                <w:sz w:val="20"/>
                <w:szCs w:val="20"/>
              </w:rPr>
            </w:pPr>
          </w:p>
        </w:tc>
      </w:tr>
      <w:tr w:rsidR="002C675F" w14:paraId="499A4362" w14:textId="77777777" w:rsidTr="002C675F">
        <w:trPr>
          <w:trHeight w:val="240"/>
        </w:trPr>
        <w:tc>
          <w:tcPr>
            <w:tcW w:w="1580" w:type="dxa"/>
            <w:tcBorders>
              <w:top w:val="nil"/>
              <w:left w:val="nil"/>
              <w:bottom w:val="nil"/>
              <w:right w:val="nil"/>
            </w:tcBorders>
            <w:shd w:val="clear" w:color="auto" w:fill="auto"/>
            <w:noWrap/>
            <w:vAlign w:val="bottom"/>
            <w:hideMark/>
          </w:tcPr>
          <w:p w14:paraId="513F075E"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7A0A6EEC" w14:textId="77777777" w:rsidR="002C675F" w:rsidRDefault="002C675F">
            <w:pPr>
              <w:rPr>
                <w:rFonts w:ascii="Arial" w:hAnsi="Arial" w:cs="Arial"/>
                <w:sz w:val="18"/>
                <w:szCs w:val="18"/>
              </w:rPr>
            </w:pPr>
            <w:r>
              <w:rPr>
                <w:rFonts w:ascii="Arial" w:hAnsi="Arial" w:cs="Arial"/>
                <w:sz w:val="18"/>
                <w:szCs w:val="18"/>
              </w:rPr>
              <w:t>January staff costs</w:t>
            </w:r>
          </w:p>
        </w:tc>
        <w:tc>
          <w:tcPr>
            <w:tcW w:w="320" w:type="dxa"/>
            <w:tcBorders>
              <w:top w:val="nil"/>
              <w:left w:val="nil"/>
              <w:bottom w:val="nil"/>
              <w:right w:val="nil"/>
            </w:tcBorders>
            <w:shd w:val="clear" w:color="auto" w:fill="auto"/>
            <w:noWrap/>
            <w:vAlign w:val="bottom"/>
            <w:hideMark/>
          </w:tcPr>
          <w:p w14:paraId="7D4E4266"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E564E32" w14:textId="77777777" w:rsidR="002C675F" w:rsidRDefault="002C675F">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1002B9D8"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3A0599A" w14:textId="77777777" w:rsidR="002C675F" w:rsidRDefault="002C675F">
            <w:pPr>
              <w:jc w:val="right"/>
              <w:rPr>
                <w:sz w:val="20"/>
                <w:szCs w:val="20"/>
              </w:rPr>
            </w:pPr>
          </w:p>
        </w:tc>
      </w:tr>
      <w:tr w:rsidR="002C675F" w14:paraId="6C31165A" w14:textId="77777777" w:rsidTr="002C675F">
        <w:trPr>
          <w:trHeight w:val="240"/>
        </w:trPr>
        <w:tc>
          <w:tcPr>
            <w:tcW w:w="1580" w:type="dxa"/>
            <w:tcBorders>
              <w:top w:val="nil"/>
              <w:left w:val="nil"/>
              <w:bottom w:val="nil"/>
              <w:right w:val="nil"/>
            </w:tcBorders>
            <w:shd w:val="clear" w:color="auto" w:fill="auto"/>
            <w:noWrap/>
            <w:vAlign w:val="bottom"/>
            <w:hideMark/>
          </w:tcPr>
          <w:p w14:paraId="3E17E9A8"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366BB0D1" w14:textId="77777777" w:rsidR="002C675F" w:rsidRDefault="002C675F">
            <w:pPr>
              <w:rPr>
                <w:rFonts w:ascii="Arial" w:hAnsi="Arial" w:cs="Arial"/>
                <w:sz w:val="18"/>
                <w:szCs w:val="18"/>
              </w:rPr>
            </w:pPr>
            <w:r>
              <w:rPr>
                <w:rFonts w:ascii="Arial" w:hAnsi="Arial" w:cs="Arial"/>
                <w:sz w:val="18"/>
                <w:szCs w:val="18"/>
              </w:rPr>
              <w:t>Valley Rd PC water 03/01/24 - 07/02/24</w:t>
            </w:r>
          </w:p>
        </w:tc>
        <w:tc>
          <w:tcPr>
            <w:tcW w:w="320" w:type="dxa"/>
            <w:tcBorders>
              <w:top w:val="nil"/>
              <w:left w:val="nil"/>
              <w:bottom w:val="nil"/>
              <w:right w:val="nil"/>
            </w:tcBorders>
            <w:shd w:val="clear" w:color="auto" w:fill="auto"/>
            <w:noWrap/>
            <w:vAlign w:val="bottom"/>
            <w:hideMark/>
          </w:tcPr>
          <w:p w14:paraId="5C6B1326"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2CA6EC0" w14:textId="77777777" w:rsidR="002C675F" w:rsidRDefault="002C675F">
            <w:pPr>
              <w:jc w:val="right"/>
              <w:rPr>
                <w:rFonts w:ascii="Arial" w:hAnsi="Arial" w:cs="Arial"/>
                <w:sz w:val="18"/>
                <w:szCs w:val="18"/>
              </w:rPr>
            </w:pPr>
            <w:r>
              <w:rPr>
                <w:rFonts w:ascii="Arial" w:hAnsi="Arial" w:cs="Arial"/>
                <w:sz w:val="18"/>
                <w:szCs w:val="18"/>
              </w:rPr>
              <w:t>84.91</w:t>
            </w:r>
          </w:p>
        </w:tc>
        <w:tc>
          <w:tcPr>
            <w:tcW w:w="320" w:type="dxa"/>
            <w:tcBorders>
              <w:top w:val="nil"/>
              <w:left w:val="nil"/>
              <w:bottom w:val="nil"/>
              <w:right w:val="nil"/>
            </w:tcBorders>
            <w:shd w:val="clear" w:color="auto" w:fill="auto"/>
            <w:noWrap/>
            <w:vAlign w:val="bottom"/>
            <w:hideMark/>
          </w:tcPr>
          <w:p w14:paraId="7B077C56"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939DF1C" w14:textId="77777777" w:rsidR="002C675F" w:rsidRDefault="002C675F">
            <w:pPr>
              <w:jc w:val="right"/>
              <w:rPr>
                <w:sz w:val="20"/>
                <w:szCs w:val="20"/>
              </w:rPr>
            </w:pPr>
          </w:p>
        </w:tc>
      </w:tr>
      <w:tr w:rsidR="002C675F" w14:paraId="1CB12886" w14:textId="77777777" w:rsidTr="002C675F">
        <w:trPr>
          <w:trHeight w:val="240"/>
        </w:trPr>
        <w:tc>
          <w:tcPr>
            <w:tcW w:w="1580" w:type="dxa"/>
            <w:tcBorders>
              <w:top w:val="nil"/>
              <w:left w:val="nil"/>
              <w:bottom w:val="nil"/>
              <w:right w:val="nil"/>
            </w:tcBorders>
            <w:shd w:val="clear" w:color="auto" w:fill="auto"/>
            <w:noWrap/>
            <w:vAlign w:val="bottom"/>
            <w:hideMark/>
          </w:tcPr>
          <w:p w14:paraId="32336B17"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79A01683" w14:textId="77777777" w:rsidR="002C675F" w:rsidRDefault="002C675F">
            <w:pPr>
              <w:rPr>
                <w:rFonts w:ascii="Arial" w:hAnsi="Arial" w:cs="Arial"/>
                <w:sz w:val="18"/>
                <w:szCs w:val="18"/>
              </w:rPr>
            </w:pPr>
            <w:r>
              <w:rPr>
                <w:rFonts w:ascii="Arial" w:hAnsi="Arial" w:cs="Arial"/>
                <w:sz w:val="18"/>
                <w:szCs w:val="18"/>
              </w:rPr>
              <w:t>West Wharf PC water 06/01/24 - 07/02/24</w:t>
            </w:r>
          </w:p>
        </w:tc>
        <w:tc>
          <w:tcPr>
            <w:tcW w:w="320" w:type="dxa"/>
            <w:tcBorders>
              <w:top w:val="nil"/>
              <w:left w:val="nil"/>
              <w:bottom w:val="nil"/>
              <w:right w:val="nil"/>
            </w:tcBorders>
            <w:shd w:val="clear" w:color="auto" w:fill="auto"/>
            <w:noWrap/>
            <w:vAlign w:val="bottom"/>
            <w:hideMark/>
          </w:tcPr>
          <w:p w14:paraId="0D8C9289"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DE3775" w14:textId="77777777" w:rsidR="002C675F" w:rsidRDefault="002C675F">
            <w:pPr>
              <w:jc w:val="right"/>
              <w:rPr>
                <w:rFonts w:ascii="Arial" w:hAnsi="Arial" w:cs="Arial"/>
                <w:sz w:val="18"/>
                <w:szCs w:val="18"/>
              </w:rPr>
            </w:pPr>
            <w:r>
              <w:rPr>
                <w:rFonts w:ascii="Arial" w:hAnsi="Arial" w:cs="Arial"/>
                <w:sz w:val="18"/>
                <w:szCs w:val="18"/>
              </w:rPr>
              <w:t>251.38</w:t>
            </w:r>
          </w:p>
        </w:tc>
        <w:tc>
          <w:tcPr>
            <w:tcW w:w="320" w:type="dxa"/>
            <w:tcBorders>
              <w:top w:val="nil"/>
              <w:left w:val="nil"/>
              <w:bottom w:val="nil"/>
              <w:right w:val="nil"/>
            </w:tcBorders>
            <w:shd w:val="clear" w:color="auto" w:fill="auto"/>
            <w:noWrap/>
            <w:vAlign w:val="bottom"/>
            <w:hideMark/>
          </w:tcPr>
          <w:p w14:paraId="3C026B5B"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3DD5275" w14:textId="77777777" w:rsidR="002C675F" w:rsidRDefault="002C675F">
            <w:pPr>
              <w:jc w:val="right"/>
              <w:rPr>
                <w:sz w:val="20"/>
                <w:szCs w:val="20"/>
              </w:rPr>
            </w:pPr>
          </w:p>
        </w:tc>
      </w:tr>
      <w:tr w:rsidR="002C675F" w14:paraId="65DAD06C" w14:textId="77777777" w:rsidTr="002C675F">
        <w:trPr>
          <w:trHeight w:val="240"/>
        </w:trPr>
        <w:tc>
          <w:tcPr>
            <w:tcW w:w="1580" w:type="dxa"/>
            <w:tcBorders>
              <w:top w:val="nil"/>
              <w:left w:val="nil"/>
              <w:bottom w:val="nil"/>
              <w:right w:val="nil"/>
            </w:tcBorders>
            <w:shd w:val="clear" w:color="auto" w:fill="auto"/>
            <w:noWrap/>
            <w:vAlign w:val="bottom"/>
            <w:hideMark/>
          </w:tcPr>
          <w:p w14:paraId="536C643C"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004E3D8C" w14:textId="77777777" w:rsidR="002C675F" w:rsidRDefault="002C675F">
            <w:pPr>
              <w:rPr>
                <w:rFonts w:ascii="Arial" w:hAnsi="Arial" w:cs="Arial"/>
                <w:sz w:val="18"/>
                <w:szCs w:val="18"/>
              </w:rPr>
            </w:pPr>
            <w:r>
              <w:rPr>
                <w:rFonts w:ascii="Arial" w:hAnsi="Arial" w:cs="Arial"/>
                <w:sz w:val="18"/>
                <w:szCs w:val="18"/>
              </w:rPr>
              <w:t>Service bottle bank 18/01/24</w:t>
            </w:r>
          </w:p>
        </w:tc>
        <w:tc>
          <w:tcPr>
            <w:tcW w:w="320" w:type="dxa"/>
            <w:tcBorders>
              <w:top w:val="nil"/>
              <w:left w:val="nil"/>
              <w:bottom w:val="nil"/>
              <w:right w:val="nil"/>
            </w:tcBorders>
            <w:shd w:val="clear" w:color="auto" w:fill="auto"/>
            <w:noWrap/>
            <w:vAlign w:val="bottom"/>
            <w:hideMark/>
          </w:tcPr>
          <w:p w14:paraId="549BDEFA"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C602B9" w14:textId="77777777" w:rsidR="002C675F" w:rsidRDefault="002C675F">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19635CA2"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3E57C36" w14:textId="77777777" w:rsidR="002C675F" w:rsidRDefault="002C675F">
            <w:pPr>
              <w:jc w:val="right"/>
              <w:rPr>
                <w:sz w:val="20"/>
                <w:szCs w:val="20"/>
              </w:rPr>
            </w:pPr>
          </w:p>
        </w:tc>
      </w:tr>
      <w:tr w:rsidR="002C675F" w14:paraId="0C1D6C80" w14:textId="77777777" w:rsidTr="002C675F">
        <w:trPr>
          <w:trHeight w:val="240"/>
        </w:trPr>
        <w:tc>
          <w:tcPr>
            <w:tcW w:w="1580" w:type="dxa"/>
            <w:tcBorders>
              <w:top w:val="nil"/>
              <w:left w:val="nil"/>
              <w:bottom w:val="nil"/>
              <w:right w:val="nil"/>
            </w:tcBorders>
            <w:shd w:val="clear" w:color="auto" w:fill="auto"/>
            <w:noWrap/>
            <w:vAlign w:val="bottom"/>
            <w:hideMark/>
          </w:tcPr>
          <w:p w14:paraId="167AB0E7"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7BE15672" w14:textId="77777777" w:rsidR="002C675F" w:rsidRDefault="002C675F">
            <w:pPr>
              <w:rPr>
                <w:rFonts w:ascii="Arial" w:hAnsi="Arial" w:cs="Arial"/>
                <w:sz w:val="18"/>
                <w:szCs w:val="18"/>
              </w:rPr>
            </w:pPr>
            <w:r>
              <w:rPr>
                <w:rFonts w:ascii="Arial" w:hAnsi="Arial" w:cs="Arial"/>
                <w:sz w:val="18"/>
                <w:szCs w:val="18"/>
              </w:rPr>
              <w:t>IT support for February</w:t>
            </w:r>
          </w:p>
        </w:tc>
        <w:tc>
          <w:tcPr>
            <w:tcW w:w="320" w:type="dxa"/>
            <w:tcBorders>
              <w:top w:val="nil"/>
              <w:left w:val="nil"/>
              <w:bottom w:val="nil"/>
              <w:right w:val="nil"/>
            </w:tcBorders>
            <w:shd w:val="clear" w:color="auto" w:fill="auto"/>
            <w:noWrap/>
            <w:vAlign w:val="bottom"/>
            <w:hideMark/>
          </w:tcPr>
          <w:p w14:paraId="0EBE4D07"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59DB187" w14:textId="77777777" w:rsidR="002C675F" w:rsidRDefault="002C675F">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7DB0536B"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7D25BB" w14:textId="77777777" w:rsidR="002C675F" w:rsidRDefault="002C675F">
            <w:pPr>
              <w:jc w:val="right"/>
              <w:rPr>
                <w:sz w:val="20"/>
                <w:szCs w:val="20"/>
              </w:rPr>
            </w:pPr>
          </w:p>
        </w:tc>
      </w:tr>
      <w:tr w:rsidR="002C675F" w14:paraId="143E6374" w14:textId="77777777" w:rsidTr="002C675F">
        <w:trPr>
          <w:trHeight w:val="240"/>
        </w:trPr>
        <w:tc>
          <w:tcPr>
            <w:tcW w:w="1580" w:type="dxa"/>
            <w:tcBorders>
              <w:top w:val="nil"/>
              <w:left w:val="nil"/>
              <w:bottom w:val="nil"/>
              <w:right w:val="nil"/>
            </w:tcBorders>
            <w:shd w:val="clear" w:color="auto" w:fill="auto"/>
            <w:noWrap/>
            <w:vAlign w:val="bottom"/>
            <w:hideMark/>
          </w:tcPr>
          <w:p w14:paraId="5FD81DD3"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00FD11C1" w14:textId="77777777" w:rsidR="002C675F" w:rsidRDefault="002C675F">
            <w:pPr>
              <w:rPr>
                <w:rFonts w:ascii="Arial" w:hAnsi="Arial" w:cs="Arial"/>
                <w:sz w:val="18"/>
                <w:szCs w:val="18"/>
              </w:rPr>
            </w:pPr>
            <w:r>
              <w:rPr>
                <w:rFonts w:ascii="Arial" w:hAnsi="Arial" w:cs="Arial"/>
                <w:sz w:val="18"/>
                <w:szCs w:val="18"/>
              </w:rPr>
              <w:t>Operate West Wharf PC February</w:t>
            </w:r>
          </w:p>
        </w:tc>
        <w:tc>
          <w:tcPr>
            <w:tcW w:w="320" w:type="dxa"/>
            <w:tcBorders>
              <w:top w:val="nil"/>
              <w:left w:val="nil"/>
              <w:bottom w:val="nil"/>
              <w:right w:val="nil"/>
            </w:tcBorders>
            <w:shd w:val="clear" w:color="auto" w:fill="auto"/>
            <w:noWrap/>
            <w:vAlign w:val="bottom"/>
            <w:hideMark/>
          </w:tcPr>
          <w:p w14:paraId="079ED463"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3468113" w14:textId="77777777" w:rsidR="002C675F" w:rsidRDefault="002C675F">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72D2BA8F"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94C03E7" w14:textId="77777777" w:rsidR="002C675F" w:rsidRDefault="002C675F">
            <w:pPr>
              <w:jc w:val="right"/>
              <w:rPr>
                <w:sz w:val="20"/>
                <w:szCs w:val="20"/>
              </w:rPr>
            </w:pPr>
          </w:p>
        </w:tc>
      </w:tr>
      <w:tr w:rsidR="002C675F" w14:paraId="4ABB53C4" w14:textId="77777777" w:rsidTr="002C675F">
        <w:trPr>
          <w:trHeight w:val="240"/>
        </w:trPr>
        <w:tc>
          <w:tcPr>
            <w:tcW w:w="1580" w:type="dxa"/>
            <w:tcBorders>
              <w:top w:val="nil"/>
              <w:left w:val="nil"/>
              <w:bottom w:val="nil"/>
              <w:right w:val="nil"/>
            </w:tcBorders>
            <w:shd w:val="clear" w:color="auto" w:fill="auto"/>
            <w:noWrap/>
            <w:vAlign w:val="bottom"/>
            <w:hideMark/>
          </w:tcPr>
          <w:p w14:paraId="387A04E6"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3C1AC864" w14:textId="77777777" w:rsidR="002C675F" w:rsidRDefault="002C675F">
            <w:pPr>
              <w:rPr>
                <w:rFonts w:ascii="Arial" w:hAnsi="Arial" w:cs="Arial"/>
                <w:sz w:val="18"/>
                <w:szCs w:val="18"/>
              </w:rPr>
            </w:pPr>
            <w:r>
              <w:rPr>
                <w:rFonts w:ascii="Arial" w:hAnsi="Arial" w:cs="Arial"/>
                <w:sz w:val="18"/>
                <w:szCs w:val="18"/>
              </w:rPr>
              <w:t>Operate Valley Road PC February</w:t>
            </w:r>
          </w:p>
        </w:tc>
        <w:tc>
          <w:tcPr>
            <w:tcW w:w="320" w:type="dxa"/>
            <w:tcBorders>
              <w:top w:val="nil"/>
              <w:left w:val="nil"/>
              <w:bottom w:val="nil"/>
              <w:right w:val="nil"/>
            </w:tcBorders>
            <w:shd w:val="clear" w:color="auto" w:fill="auto"/>
            <w:noWrap/>
            <w:vAlign w:val="bottom"/>
            <w:hideMark/>
          </w:tcPr>
          <w:p w14:paraId="6A868030"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F0A5CD" w14:textId="77777777" w:rsidR="002C675F" w:rsidRDefault="002C675F">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5F1586AF"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7DCBFEA" w14:textId="77777777" w:rsidR="002C675F" w:rsidRDefault="002C675F">
            <w:pPr>
              <w:jc w:val="right"/>
              <w:rPr>
                <w:sz w:val="20"/>
                <w:szCs w:val="20"/>
              </w:rPr>
            </w:pPr>
          </w:p>
        </w:tc>
      </w:tr>
      <w:tr w:rsidR="002C675F" w14:paraId="7C36B80F" w14:textId="77777777" w:rsidTr="002C675F">
        <w:trPr>
          <w:trHeight w:val="240"/>
        </w:trPr>
        <w:tc>
          <w:tcPr>
            <w:tcW w:w="1580" w:type="dxa"/>
            <w:tcBorders>
              <w:top w:val="nil"/>
              <w:left w:val="nil"/>
              <w:bottom w:val="nil"/>
              <w:right w:val="nil"/>
            </w:tcBorders>
            <w:shd w:val="clear" w:color="auto" w:fill="auto"/>
            <w:noWrap/>
            <w:vAlign w:val="bottom"/>
            <w:hideMark/>
          </w:tcPr>
          <w:p w14:paraId="0F89654A"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24FF8E9E" w14:textId="77777777" w:rsidR="002C675F" w:rsidRDefault="002C67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B0F08DB" w14:textId="77777777" w:rsidR="002C675F" w:rsidRDefault="002C675F">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D3A203" w14:textId="77777777" w:rsidR="002C675F" w:rsidRDefault="002C675F">
            <w:pPr>
              <w:jc w:val="right"/>
              <w:rPr>
                <w:rFonts w:ascii="Arial" w:hAnsi="Arial" w:cs="Arial"/>
                <w:sz w:val="18"/>
                <w:szCs w:val="18"/>
              </w:rPr>
            </w:pPr>
            <w:r>
              <w:rPr>
                <w:rFonts w:ascii="Arial" w:hAnsi="Arial" w:cs="Arial"/>
                <w:sz w:val="18"/>
                <w:szCs w:val="18"/>
              </w:rPr>
              <w:t xml:space="preserve">5,102.42 </w:t>
            </w:r>
          </w:p>
        </w:tc>
        <w:tc>
          <w:tcPr>
            <w:tcW w:w="320" w:type="dxa"/>
            <w:tcBorders>
              <w:top w:val="nil"/>
              <w:left w:val="nil"/>
              <w:bottom w:val="nil"/>
              <w:right w:val="nil"/>
            </w:tcBorders>
            <w:shd w:val="clear" w:color="auto" w:fill="auto"/>
            <w:noWrap/>
            <w:vAlign w:val="bottom"/>
            <w:hideMark/>
          </w:tcPr>
          <w:p w14:paraId="73FB08A8"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087FE62" w14:textId="77777777" w:rsidR="002C675F" w:rsidRDefault="002C675F">
            <w:pPr>
              <w:jc w:val="right"/>
              <w:rPr>
                <w:sz w:val="20"/>
                <w:szCs w:val="20"/>
              </w:rPr>
            </w:pPr>
          </w:p>
        </w:tc>
      </w:tr>
      <w:tr w:rsidR="002C675F" w14:paraId="585C9042" w14:textId="77777777" w:rsidTr="002C675F">
        <w:trPr>
          <w:trHeight w:val="240"/>
        </w:trPr>
        <w:tc>
          <w:tcPr>
            <w:tcW w:w="1580" w:type="dxa"/>
            <w:tcBorders>
              <w:top w:val="nil"/>
              <w:left w:val="nil"/>
              <w:bottom w:val="nil"/>
              <w:right w:val="nil"/>
            </w:tcBorders>
            <w:shd w:val="clear" w:color="auto" w:fill="auto"/>
            <w:noWrap/>
            <w:vAlign w:val="bottom"/>
            <w:hideMark/>
          </w:tcPr>
          <w:p w14:paraId="5A401C12"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6881D73F" w14:textId="77777777" w:rsidR="002C675F" w:rsidRDefault="002C675F">
            <w:pPr>
              <w:rPr>
                <w:sz w:val="20"/>
                <w:szCs w:val="20"/>
              </w:rPr>
            </w:pPr>
          </w:p>
        </w:tc>
        <w:tc>
          <w:tcPr>
            <w:tcW w:w="320" w:type="dxa"/>
            <w:tcBorders>
              <w:top w:val="nil"/>
              <w:left w:val="nil"/>
              <w:bottom w:val="nil"/>
              <w:right w:val="nil"/>
            </w:tcBorders>
            <w:shd w:val="clear" w:color="auto" w:fill="auto"/>
            <w:noWrap/>
            <w:vAlign w:val="bottom"/>
            <w:hideMark/>
          </w:tcPr>
          <w:p w14:paraId="582B7DA0" w14:textId="77777777" w:rsidR="002C675F" w:rsidRDefault="002C675F">
            <w:pPr>
              <w:rPr>
                <w:sz w:val="20"/>
                <w:szCs w:val="20"/>
              </w:rPr>
            </w:pPr>
          </w:p>
        </w:tc>
        <w:tc>
          <w:tcPr>
            <w:tcW w:w="1040" w:type="dxa"/>
            <w:tcBorders>
              <w:top w:val="nil"/>
              <w:left w:val="nil"/>
              <w:bottom w:val="nil"/>
              <w:right w:val="nil"/>
            </w:tcBorders>
            <w:shd w:val="clear" w:color="auto" w:fill="auto"/>
            <w:noWrap/>
            <w:vAlign w:val="bottom"/>
            <w:hideMark/>
          </w:tcPr>
          <w:p w14:paraId="177F58FD" w14:textId="77777777" w:rsidR="002C675F" w:rsidRDefault="002C675F">
            <w:pPr>
              <w:jc w:val="right"/>
              <w:rPr>
                <w:sz w:val="20"/>
                <w:szCs w:val="20"/>
              </w:rPr>
            </w:pPr>
          </w:p>
        </w:tc>
        <w:tc>
          <w:tcPr>
            <w:tcW w:w="320" w:type="dxa"/>
            <w:tcBorders>
              <w:top w:val="nil"/>
              <w:left w:val="nil"/>
              <w:bottom w:val="nil"/>
              <w:right w:val="nil"/>
            </w:tcBorders>
            <w:shd w:val="clear" w:color="auto" w:fill="auto"/>
            <w:noWrap/>
            <w:vAlign w:val="bottom"/>
            <w:hideMark/>
          </w:tcPr>
          <w:p w14:paraId="0B85B10A" w14:textId="77777777" w:rsidR="002C675F" w:rsidRDefault="002C675F">
            <w:pPr>
              <w:rPr>
                <w:sz w:val="20"/>
                <w:szCs w:val="20"/>
              </w:rPr>
            </w:pPr>
          </w:p>
        </w:tc>
        <w:tc>
          <w:tcPr>
            <w:tcW w:w="1040" w:type="dxa"/>
            <w:tcBorders>
              <w:top w:val="nil"/>
              <w:left w:val="nil"/>
              <w:bottom w:val="nil"/>
              <w:right w:val="nil"/>
            </w:tcBorders>
            <w:shd w:val="clear" w:color="auto" w:fill="auto"/>
            <w:noWrap/>
            <w:vAlign w:val="bottom"/>
            <w:hideMark/>
          </w:tcPr>
          <w:p w14:paraId="22E578EB" w14:textId="77777777" w:rsidR="002C675F" w:rsidRDefault="002C675F">
            <w:pPr>
              <w:jc w:val="right"/>
              <w:rPr>
                <w:sz w:val="20"/>
                <w:szCs w:val="20"/>
              </w:rPr>
            </w:pPr>
          </w:p>
        </w:tc>
      </w:tr>
      <w:tr w:rsidR="002C675F" w14:paraId="52AA19A5" w14:textId="77777777" w:rsidTr="002C675F">
        <w:trPr>
          <w:trHeight w:val="240"/>
        </w:trPr>
        <w:tc>
          <w:tcPr>
            <w:tcW w:w="1580" w:type="dxa"/>
            <w:tcBorders>
              <w:top w:val="nil"/>
              <w:left w:val="nil"/>
              <w:bottom w:val="nil"/>
              <w:right w:val="nil"/>
            </w:tcBorders>
            <w:shd w:val="clear" w:color="auto" w:fill="auto"/>
            <w:noWrap/>
            <w:vAlign w:val="bottom"/>
            <w:hideMark/>
          </w:tcPr>
          <w:p w14:paraId="7217195A" w14:textId="77777777" w:rsidR="002C675F" w:rsidRDefault="002C675F">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7B3488AE" w14:textId="77777777" w:rsidR="002C675F" w:rsidRDefault="002C675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96C6623"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E9707FC" w14:textId="77777777" w:rsidR="002C675F" w:rsidRDefault="002C675F">
            <w:pPr>
              <w:jc w:val="right"/>
              <w:rPr>
                <w:rFonts w:ascii="Arial" w:hAnsi="Arial" w:cs="Arial"/>
                <w:sz w:val="18"/>
                <w:szCs w:val="18"/>
              </w:rPr>
            </w:pPr>
            <w:r>
              <w:rPr>
                <w:rFonts w:ascii="Arial" w:hAnsi="Arial" w:cs="Arial"/>
                <w:sz w:val="18"/>
                <w:szCs w:val="18"/>
              </w:rPr>
              <w:t>128,745.14</w:t>
            </w:r>
          </w:p>
        </w:tc>
        <w:tc>
          <w:tcPr>
            <w:tcW w:w="320" w:type="dxa"/>
            <w:tcBorders>
              <w:top w:val="nil"/>
              <w:left w:val="nil"/>
              <w:bottom w:val="nil"/>
              <w:right w:val="nil"/>
            </w:tcBorders>
            <w:shd w:val="clear" w:color="auto" w:fill="auto"/>
            <w:noWrap/>
            <w:vAlign w:val="bottom"/>
            <w:hideMark/>
          </w:tcPr>
          <w:p w14:paraId="431A1C06"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BB1E4F9" w14:textId="77777777" w:rsidR="002C675F" w:rsidRDefault="002C675F">
            <w:pPr>
              <w:jc w:val="right"/>
              <w:rPr>
                <w:sz w:val="20"/>
                <w:szCs w:val="20"/>
              </w:rPr>
            </w:pPr>
          </w:p>
        </w:tc>
      </w:tr>
      <w:tr w:rsidR="002C675F" w14:paraId="6EB50A92" w14:textId="77777777" w:rsidTr="002C675F">
        <w:trPr>
          <w:trHeight w:val="240"/>
        </w:trPr>
        <w:tc>
          <w:tcPr>
            <w:tcW w:w="1580" w:type="dxa"/>
            <w:tcBorders>
              <w:top w:val="nil"/>
              <w:left w:val="nil"/>
              <w:bottom w:val="nil"/>
              <w:right w:val="nil"/>
            </w:tcBorders>
            <w:shd w:val="clear" w:color="auto" w:fill="auto"/>
            <w:noWrap/>
            <w:vAlign w:val="bottom"/>
            <w:hideMark/>
          </w:tcPr>
          <w:p w14:paraId="62A6AC13"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2F244CA4" w14:textId="77777777" w:rsidR="002C675F" w:rsidRDefault="002C675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E9CED19"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40906F" w14:textId="77777777" w:rsidR="002C675F" w:rsidRDefault="002C675F">
            <w:pPr>
              <w:jc w:val="right"/>
              <w:rPr>
                <w:rFonts w:ascii="Arial" w:hAnsi="Arial" w:cs="Arial"/>
                <w:sz w:val="18"/>
                <w:szCs w:val="18"/>
              </w:rPr>
            </w:pPr>
            <w:r>
              <w:rPr>
                <w:rFonts w:ascii="Arial" w:hAnsi="Arial" w:cs="Arial"/>
                <w:sz w:val="18"/>
                <w:szCs w:val="18"/>
              </w:rPr>
              <w:t>5,195.99</w:t>
            </w:r>
          </w:p>
        </w:tc>
        <w:tc>
          <w:tcPr>
            <w:tcW w:w="320" w:type="dxa"/>
            <w:tcBorders>
              <w:top w:val="nil"/>
              <w:left w:val="nil"/>
              <w:bottom w:val="nil"/>
              <w:right w:val="nil"/>
            </w:tcBorders>
            <w:shd w:val="clear" w:color="auto" w:fill="auto"/>
            <w:noWrap/>
            <w:vAlign w:val="bottom"/>
            <w:hideMark/>
          </w:tcPr>
          <w:p w14:paraId="18F19638"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1C960C" w14:textId="77777777" w:rsidR="002C675F" w:rsidRDefault="002C675F">
            <w:pPr>
              <w:jc w:val="right"/>
              <w:rPr>
                <w:sz w:val="20"/>
                <w:szCs w:val="20"/>
              </w:rPr>
            </w:pPr>
          </w:p>
        </w:tc>
      </w:tr>
      <w:tr w:rsidR="002C675F" w14:paraId="5286DEE3" w14:textId="77777777" w:rsidTr="002C675F">
        <w:trPr>
          <w:trHeight w:val="240"/>
        </w:trPr>
        <w:tc>
          <w:tcPr>
            <w:tcW w:w="1580" w:type="dxa"/>
            <w:tcBorders>
              <w:top w:val="nil"/>
              <w:left w:val="nil"/>
              <w:bottom w:val="nil"/>
              <w:right w:val="nil"/>
            </w:tcBorders>
            <w:shd w:val="clear" w:color="auto" w:fill="auto"/>
            <w:noWrap/>
            <w:vAlign w:val="bottom"/>
            <w:hideMark/>
          </w:tcPr>
          <w:p w14:paraId="3263766E"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2CC32950" w14:textId="77777777" w:rsidR="002C675F" w:rsidRDefault="002C675F">
            <w:pPr>
              <w:rPr>
                <w:rFonts w:ascii="Arial" w:hAnsi="Arial" w:cs="Arial"/>
                <w:sz w:val="18"/>
                <w:szCs w:val="18"/>
              </w:rPr>
            </w:pPr>
            <w:r>
              <w:rPr>
                <w:rFonts w:ascii="Arial" w:hAnsi="Arial" w:cs="Arial"/>
                <w:sz w:val="18"/>
                <w:szCs w:val="18"/>
              </w:rPr>
              <w:t xml:space="preserve">   plus Mevagissey Activity Centre (emergency support grant)</w:t>
            </w:r>
          </w:p>
        </w:tc>
        <w:tc>
          <w:tcPr>
            <w:tcW w:w="320" w:type="dxa"/>
            <w:tcBorders>
              <w:top w:val="nil"/>
              <w:left w:val="nil"/>
              <w:bottom w:val="nil"/>
              <w:right w:val="nil"/>
            </w:tcBorders>
            <w:shd w:val="clear" w:color="auto" w:fill="auto"/>
            <w:noWrap/>
            <w:vAlign w:val="bottom"/>
            <w:hideMark/>
          </w:tcPr>
          <w:p w14:paraId="5614A340"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0C7A923" w14:textId="77777777" w:rsidR="002C675F" w:rsidRDefault="002C675F">
            <w:pPr>
              <w:jc w:val="right"/>
              <w:rPr>
                <w:rFonts w:ascii="Arial" w:hAnsi="Arial" w:cs="Arial"/>
                <w:sz w:val="18"/>
                <w:szCs w:val="18"/>
              </w:rPr>
            </w:pPr>
            <w:r>
              <w:rPr>
                <w:rFonts w:ascii="Arial" w:hAnsi="Arial" w:cs="Arial"/>
                <w:sz w:val="18"/>
                <w:szCs w:val="18"/>
              </w:rPr>
              <w:t>6,400.00</w:t>
            </w:r>
          </w:p>
        </w:tc>
        <w:tc>
          <w:tcPr>
            <w:tcW w:w="320" w:type="dxa"/>
            <w:tcBorders>
              <w:top w:val="nil"/>
              <w:left w:val="nil"/>
              <w:bottom w:val="nil"/>
              <w:right w:val="nil"/>
            </w:tcBorders>
            <w:shd w:val="clear" w:color="auto" w:fill="auto"/>
            <w:noWrap/>
            <w:vAlign w:val="bottom"/>
            <w:hideMark/>
          </w:tcPr>
          <w:p w14:paraId="36B08A38"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DB34C67" w14:textId="77777777" w:rsidR="002C675F" w:rsidRDefault="002C675F">
            <w:pPr>
              <w:jc w:val="right"/>
              <w:rPr>
                <w:sz w:val="20"/>
                <w:szCs w:val="20"/>
              </w:rPr>
            </w:pPr>
          </w:p>
        </w:tc>
      </w:tr>
      <w:tr w:rsidR="002C675F" w14:paraId="09D83F90" w14:textId="77777777" w:rsidTr="002C675F">
        <w:trPr>
          <w:trHeight w:val="240"/>
        </w:trPr>
        <w:tc>
          <w:tcPr>
            <w:tcW w:w="1580" w:type="dxa"/>
            <w:tcBorders>
              <w:top w:val="nil"/>
              <w:left w:val="nil"/>
              <w:bottom w:val="nil"/>
              <w:right w:val="nil"/>
            </w:tcBorders>
            <w:shd w:val="clear" w:color="auto" w:fill="auto"/>
            <w:noWrap/>
            <w:vAlign w:val="bottom"/>
            <w:hideMark/>
          </w:tcPr>
          <w:p w14:paraId="1B2191A5"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71DD1EFC" w14:textId="77777777" w:rsidR="002C675F" w:rsidRDefault="002C675F">
            <w:pPr>
              <w:rPr>
                <w:rFonts w:ascii="Arial" w:hAnsi="Arial" w:cs="Arial"/>
                <w:sz w:val="18"/>
                <w:szCs w:val="18"/>
              </w:rPr>
            </w:pPr>
            <w:r>
              <w:rPr>
                <w:rFonts w:ascii="Arial" w:hAnsi="Arial" w:cs="Arial"/>
                <w:sz w:val="18"/>
                <w:szCs w:val="18"/>
              </w:rPr>
              <w:t xml:space="preserve">   Street weed spraying (second treatment 2023)</w:t>
            </w:r>
          </w:p>
        </w:tc>
        <w:tc>
          <w:tcPr>
            <w:tcW w:w="320" w:type="dxa"/>
            <w:tcBorders>
              <w:top w:val="nil"/>
              <w:left w:val="nil"/>
              <w:bottom w:val="nil"/>
              <w:right w:val="nil"/>
            </w:tcBorders>
            <w:shd w:val="clear" w:color="auto" w:fill="auto"/>
            <w:noWrap/>
            <w:vAlign w:val="bottom"/>
            <w:hideMark/>
          </w:tcPr>
          <w:p w14:paraId="4AFAA4A7"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8B854B" w14:textId="77777777" w:rsidR="002C675F" w:rsidRDefault="002C675F">
            <w:pPr>
              <w:jc w:val="right"/>
              <w:rPr>
                <w:rFonts w:ascii="Arial" w:hAnsi="Arial" w:cs="Arial"/>
                <w:sz w:val="18"/>
                <w:szCs w:val="18"/>
              </w:rPr>
            </w:pPr>
            <w:r>
              <w:rPr>
                <w:rFonts w:ascii="Arial" w:hAnsi="Arial" w:cs="Arial"/>
                <w:sz w:val="18"/>
                <w:szCs w:val="18"/>
              </w:rPr>
              <w:t>528.00</w:t>
            </w:r>
          </w:p>
        </w:tc>
        <w:tc>
          <w:tcPr>
            <w:tcW w:w="320" w:type="dxa"/>
            <w:tcBorders>
              <w:top w:val="nil"/>
              <w:left w:val="nil"/>
              <w:bottom w:val="nil"/>
              <w:right w:val="nil"/>
            </w:tcBorders>
            <w:shd w:val="clear" w:color="auto" w:fill="auto"/>
            <w:noWrap/>
            <w:vAlign w:val="bottom"/>
            <w:hideMark/>
          </w:tcPr>
          <w:p w14:paraId="5F8553EE"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8F1A875" w14:textId="77777777" w:rsidR="002C675F" w:rsidRDefault="002C675F">
            <w:pPr>
              <w:jc w:val="right"/>
              <w:rPr>
                <w:sz w:val="20"/>
                <w:szCs w:val="20"/>
              </w:rPr>
            </w:pPr>
          </w:p>
        </w:tc>
      </w:tr>
      <w:tr w:rsidR="002C675F" w14:paraId="4CD7ABBC" w14:textId="77777777" w:rsidTr="002C675F">
        <w:trPr>
          <w:trHeight w:val="240"/>
        </w:trPr>
        <w:tc>
          <w:tcPr>
            <w:tcW w:w="1580" w:type="dxa"/>
            <w:tcBorders>
              <w:top w:val="nil"/>
              <w:left w:val="nil"/>
              <w:bottom w:val="nil"/>
              <w:right w:val="nil"/>
            </w:tcBorders>
            <w:shd w:val="clear" w:color="auto" w:fill="auto"/>
            <w:noWrap/>
            <w:vAlign w:val="bottom"/>
            <w:hideMark/>
          </w:tcPr>
          <w:p w14:paraId="480B2D7C"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6FDCD465" w14:textId="77777777" w:rsidR="002C675F" w:rsidRDefault="002C675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05CD2B8B"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B0C28EC" w14:textId="77777777" w:rsidR="002C675F" w:rsidRDefault="002C675F">
            <w:pPr>
              <w:jc w:val="right"/>
              <w:rPr>
                <w:rFonts w:ascii="Arial" w:hAnsi="Arial" w:cs="Arial"/>
                <w:sz w:val="18"/>
                <w:szCs w:val="18"/>
              </w:rPr>
            </w:pPr>
            <w:r>
              <w:rPr>
                <w:rFonts w:ascii="Arial" w:hAnsi="Arial" w:cs="Arial"/>
                <w:sz w:val="18"/>
                <w:szCs w:val="18"/>
              </w:rPr>
              <w:t>116,621.15</w:t>
            </w:r>
          </w:p>
        </w:tc>
        <w:tc>
          <w:tcPr>
            <w:tcW w:w="320" w:type="dxa"/>
            <w:tcBorders>
              <w:top w:val="nil"/>
              <w:left w:val="nil"/>
              <w:bottom w:val="nil"/>
              <w:right w:val="nil"/>
            </w:tcBorders>
            <w:shd w:val="clear" w:color="auto" w:fill="auto"/>
            <w:noWrap/>
            <w:vAlign w:val="bottom"/>
            <w:hideMark/>
          </w:tcPr>
          <w:p w14:paraId="0C8AACC5"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12BC89" w14:textId="77777777" w:rsidR="002C675F" w:rsidRDefault="002C675F">
            <w:pPr>
              <w:jc w:val="right"/>
              <w:rPr>
                <w:sz w:val="20"/>
                <w:szCs w:val="20"/>
              </w:rPr>
            </w:pPr>
          </w:p>
        </w:tc>
      </w:tr>
      <w:tr w:rsidR="002C675F" w14:paraId="0839800F" w14:textId="77777777" w:rsidTr="002C675F">
        <w:trPr>
          <w:trHeight w:val="240"/>
        </w:trPr>
        <w:tc>
          <w:tcPr>
            <w:tcW w:w="1580" w:type="dxa"/>
            <w:tcBorders>
              <w:top w:val="nil"/>
              <w:left w:val="nil"/>
              <w:bottom w:val="nil"/>
              <w:right w:val="nil"/>
            </w:tcBorders>
            <w:shd w:val="clear" w:color="auto" w:fill="auto"/>
            <w:noWrap/>
            <w:vAlign w:val="bottom"/>
            <w:hideMark/>
          </w:tcPr>
          <w:p w14:paraId="08E42E95"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34DBB118" w14:textId="77777777" w:rsidR="002C675F" w:rsidRDefault="002C675F">
            <w:pPr>
              <w:rPr>
                <w:rFonts w:ascii="Arial" w:hAnsi="Arial" w:cs="Arial"/>
                <w:sz w:val="18"/>
                <w:szCs w:val="18"/>
              </w:rPr>
            </w:pPr>
            <w:r>
              <w:rPr>
                <w:rFonts w:ascii="Arial" w:hAnsi="Arial" w:cs="Arial"/>
                <w:sz w:val="18"/>
                <w:szCs w:val="18"/>
              </w:rPr>
              <w:t>Bank Statements (31/01/2024)</w:t>
            </w:r>
          </w:p>
        </w:tc>
        <w:tc>
          <w:tcPr>
            <w:tcW w:w="320" w:type="dxa"/>
            <w:tcBorders>
              <w:top w:val="nil"/>
              <w:left w:val="nil"/>
              <w:bottom w:val="nil"/>
              <w:right w:val="nil"/>
            </w:tcBorders>
            <w:shd w:val="clear" w:color="auto" w:fill="auto"/>
            <w:noWrap/>
            <w:vAlign w:val="bottom"/>
            <w:hideMark/>
          </w:tcPr>
          <w:p w14:paraId="6B25AA93" w14:textId="77777777" w:rsidR="002C675F" w:rsidRDefault="002C675F">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F0DC6D6" w14:textId="77777777" w:rsidR="002C675F" w:rsidRDefault="002C675F">
            <w:pPr>
              <w:jc w:val="right"/>
              <w:rPr>
                <w:sz w:val="20"/>
                <w:szCs w:val="20"/>
              </w:rPr>
            </w:pPr>
          </w:p>
        </w:tc>
        <w:tc>
          <w:tcPr>
            <w:tcW w:w="320" w:type="dxa"/>
            <w:tcBorders>
              <w:top w:val="nil"/>
              <w:left w:val="nil"/>
              <w:bottom w:val="nil"/>
              <w:right w:val="nil"/>
            </w:tcBorders>
            <w:shd w:val="clear" w:color="auto" w:fill="auto"/>
            <w:noWrap/>
            <w:vAlign w:val="bottom"/>
            <w:hideMark/>
          </w:tcPr>
          <w:p w14:paraId="6E91B5EA" w14:textId="77777777" w:rsidR="002C675F" w:rsidRDefault="002C675F">
            <w:pPr>
              <w:rPr>
                <w:sz w:val="20"/>
                <w:szCs w:val="20"/>
              </w:rPr>
            </w:pPr>
          </w:p>
        </w:tc>
        <w:tc>
          <w:tcPr>
            <w:tcW w:w="1040" w:type="dxa"/>
            <w:tcBorders>
              <w:top w:val="nil"/>
              <w:left w:val="nil"/>
              <w:bottom w:val="nil"/>
              <w:right w:val="nil"/>
            </w:tcBorders>
            <w:shd w:val="clear" w:color="auto" w:fill="auto"/>
            <w:noWrap/>
            <w:vAlign w:val="bottom"/>
            <w:hideMark/>
          </w:tcPr>
          <w:p w14:paraId="66FCB85C" w14:textId="77777777" w:rsidR="002C675F" w:rsidRDefault="002C675F">
            <w:pPr>
              <w:jc w:val="right"/>
              <w:rPr>
                <w:sz w:val="20"/>
                <w:szCs w:val="20"/>
              </w:rPr>
            </w:pPr>
          </w:p>
        </w:tc>
      </w:tr>
      <w:tr w:rsidR="002C675F" w14:paraId="52657BBE" w14:textId="77777777" w:rsidTr="002C675F">
        <w:trPr>
          <w:trHeight w:val="240"/>
        </w:trPr>
        <w:tc>
          <w:tcPr>
            <w:tcW w:w="1580" w:type="dxa"/>
            <w:tcBorders>
              <w:top w:val="nil"/>
              <w:left w:val="nil"/>
              <w:bottom w:val="nil"/>
              <w:right w:val="nil"/>
            </w:tcBorders>
            <w:shd w:val="clear" w:color="auto" w:fill="auto"/>
            <w:noWrap/>
            <w:vAlign w:val="bottom"/>
            <w:hideMark/>
          </w:tcPr>
          <w:p w14:paraId="20F282BD" w14:textId="77777777" w:rsidR="002C675F" w:rsidRDefault="002C675F">
            <w:pPr>
              <w:rPr>
                <w:sz w:val="20"/>
                <w:szCs w:val="20"/>
              </w:rPr>
            </w:pPr>
          </w:p>
        </w:tc>
        <w:tc>
          <w:tcPr>
            <w:tcW w:w="5460" w:type="dxa"/>
            <w:tcBorders>
              <w:top w:val="nil"/>
              <w:left w:val="nil"/>
              <w:bottom w:val="nil"/>
              <w:right w:val="nil"/>
            </w:tcBorders>
            <w:shd w:val="clear" w:color="auto" w:fill="auto"/>
            <w:noWrap/>
            <w:vAlign w:val="bottom"/>
            <w:hideMark/>
          </w:tcPr>
          <w:p w14:paraId="128E447C" w14:textId="77777777" w:rsidR="002C675F" w:rsidRDefault="002C675F">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76E608E2"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1EFBD03" w14:textId="77777777" w:rsidR="002C675F" w:rsidRDefault="002C675F">
            <w:pPr>
              <w:jc w:val="right"/>
              <w:rPr>
                <w:sz w:val="20"/>
                <w:szCs w:val="20"/>
              </w:rPr>
            </w:pPr>
          </w:p>
        </w:tc>
        <w:tc>
          <w:tcPr>
            <w:tcW w:w="320" w:type="dxa"/>
            <w:tcBorders>
              <w:top w:val="nil"/>
              <w:left w:val="nil"/>
              <w:bottom w:val="nil"/>
              <w:right w:val="nil"/>
            </w:tcBorders>
            <w:shd w:val="clear" w:color="auto" w:fill="auto"/>
            <w:noWrap/>
            <w:vAlign w:val="bottom"/>
            <w:hideMark/>
          </w:tcPr>
          <w:p w14:paraId="1533001F"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0986B9E" w14:textId="77777777" w:rsidR="002C675F" w:rsidRDefault="002C675F">
            <w:pPr>
              <w:jc w:val="right"/>
              <w:rPr>
                <w:rFonts w:ascii="Arial" w:hAnsi="Arial" w:cs="Arial"/>
                <w:sz w:val="18"/>
                <w:szCs w:val="18"/>
              </w:rPr>
            </w:pPr>
            <w:r>
              <w:rPr>
                <w:rFonts w:ascii="Arial" w:hAnsi="Arial" w:cs="Arial"/>
                <w:sz w:val="18"/>
                <w:szCs w:val="18"/>
              </w:rPr>
              <w:t>29.80</w:t>
            </w:r>
          </w:p>
        </w:tc>
      </w:tr>
      <w:tr w:rsidR="002C675F" w14:paraId="6273FA6F" w14:textId="77777777" w:rsidTr="002C675F">
        <w:trPr>
          <w:trHeight w:val="240"/>
        </w:trPr>
        <w:tc>
          <w:tcPr>
            <w:tcW w:w="1580" w:type="dxa"/>
            <w:tcBorders>
              <w:top w:val="nil"/>
              <w:left w:val="nil"/>
              <w:bottom w:val="nil"/>
              <w:right w:val="nil"/>
            </w:tcBorders>
            <w:shd w:val="clear" w:color="auto" w:fill="auto"/>
            <w:noWrap/>
            <w:vAlign w:val="bottom"/>
            <w:hideMark/>
          </w:tcPr>
          <w:p w14:paraId="1A48FEB8" w14:textId="77777777" w:rsidR="002C675F" w:rsidRDefault="002C67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D609263" w14:textId="77777777" w:rsidR="002C675F" w:rsidRDefault="002C675F">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7CDCCCFB"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DB0C47A" w14:textId="77777777" w:rsidR="002C675F" w:rsidRDefault="002C675F">
            <w:pPr>
              <w:jc w:val="right"/>
              <w:rPr>
                <w:sz w:val="20"/>
                <w:szCs w:val="20"/>
              </w:rPr>
            </w:pPr>
          </w:p>
        </w:tc>
        <w:tc>
          <w:tcPr>
            <w:tcW w:w="320" w:type="dxa"/>
            <w:tcBorders>
              <w:top w:val="nil"/>
              <w:left w:val="nil"/>
              <w:bottom w:val="nil"/>
              <w:right w:val="nil"/>
            </w:tcBorders>
            <w:shd w:val="clear" w:color="auto" w:fill="auto"/>
            <w:noWrap/>
            <w:vAlign w:val="bottom"/>
            <w:hideMark/>
          </w:tcPr>
          <w:p w14:paraId="416E4992"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094A4B" w14:textId="77777777" w:rsidR="002C675F" w:rsidRDefault="002C675F">
            <w:pPr>
              <w:jc w:val="right"/>
              <w:rPr>
                <w:rFonts w:ascii="Arial" w:hAnsi="Arial" w:cs="Arial"/>
                <w:sz w:val="18"/>
                <w:szCs w:val="18"/>
              </w:rPr>
            </w:pPr>
            <w:r>
              <w:rPr>
                <w:rFonts w:ascii="Arial" w:hAnsi="Arial" w:cs="Arial"/>
                <w:sz w:val="18"/>
                <w:szCs w:val="18"/>
              </w:rPr>
              <w:t>116,591.35</w:t>
            </w:r>
          </w:p>
        </w:tc>
      </w:tr>
      <w:tr w:rsidR="002C675F" w14:paraId="7DB1F8B7" w14:textId="77777777" w:rsidTr="002C675F">
        <w:trPr>
          <w:trHeight w:val="240"/>
        </w:trPr>
        <w:tc>
          <w:tcPr>
            <w:tcW w:w="1580" w:type="dxa"/>
            <w:tcBorders>
              <w:top w:val="nil"/>
              <w:left w:val="nil"/>
              <w:bottom w:val="nil"/>
              <w:right w:val="nil"/>
            </w:tcBorders>
            <w:shd w:val="clear" w:color="auto" w:fill="auto"/>
            <w:noWrap/>
            <w:vAlign w:val="bottom"/>
            <w:hideMark/>
          </w:tcPr>
          <w:p w14:paraId="165B5057" w14:textId="77777777" w:rsidR="002C675F" w:rsidRDefault="002C67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825CF2E" w14:textId="77777777" w:rsidR="002C675F" w:rsidRDefault="002C67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D89ECAD" w14:textId="77777777" w:rsidR="002C675F" w:rsidRDefault="002C67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F49A84D" w14:textId="77777777" w:rsidR="002C675F" w:rsidRDefault="002C675F">
            <w:pPr>
              <w:jc w:val="right"/>
              <w:rPr>
                <w:sz w:val="20"/>
                <w:szCs w:val="20"/>
              </w:rPr>
            </w:pPr>
          </w:p>
        </w:tc>
        <w:tc>
          <w:tcPr>
            <w:tcW w:w="320" w:type="dxa"/>
            <w:tcBorders>
              <w:top w:val="nil"/>
              <w:left w:val="nil"/>
              <w:bottom w:val="nil"/>
              <w:right w:val="nil"/>
            </w:tcBorders>
            <w:shd w:val="clear" w:color="auto" w:fill="auto"/>
            <w:noWrap/>
            <w:vAlign w:val="bottom"/>
            <w:hideMark/>
          </w:tcPr>
          <w:p w14:paraId="27CA6AC4" w14:textId="77777777" w:rsidR="002C675F" w:rsidRDefault="002C67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6E9E0C" w14:textId="77777777" w:rsidR="002C675F" w:rsidRDefault="002C675F">
            <w:pPr>
              <w:jc w:val="right"/>
              <w:rPr>
                <w:rFonts w:ascii="Arial" w:hAnsi="Arial" w:cs="Arial"/>
                <w:sz w:val="18"/>
                <w:szCs w:val="18"/>
              </w:rPr>
            </w:pPr>
            <w:r>
              <w:rPr>
                <w:rFonts w:ascii="Arial" w:hAnsi="Arial" w:cs="Arial"/>
                <w:sz w:val="18"/>
                <w:szCs w:val="18"/>
              </w:rPr>
              <w:t>116,621.15</w:t>
            </w:r>
          </w:p>
        </w:tc>
      </w:tr>
    </w:tbl>
    <w:p w14:paraId="46E8CB3A" w14:textId="24DFA45B" w:rsidR="009E41CD" w:rsidRPr="004D7B15" w:rsidRDefault="009E41CD" w:rsidP="001D63B0">
      <w:pPr>
        <w:rPr>
          <w:sz w:val="20"/>
          <w:szCs w:val="20"/>
        </w:rPr>
      </w:pPr>
    </w:p>
    <w:p w14:paraId="39F57481" w14:textId="13F35765" w:rsidR="00521CBB" w:rsidRPr="00A91AAD" w:rsidRDefault="008E64CC" w:rsidP="001D63B0">
      <w:pPr>
        <w:pStyle w:val="BodyTextIndent2"/>
        <w:rPr>
          <w:rFonts w:ascii="Times New Roman" w:hAnsi="Times New Roman"/>
          <w:szCs w:val="20"/>
        </w:rPr>
      </w:pPr>
      <w:bookmarkStart w:id="0" w:name="_Hlk482195936"/>
      <w:r>
        <w:rPr>
          <w:rFonts w:ascii="Times New Roman" w:hAnsi="Times New Roman"/>
          <w:szCs w:val="20"/>
        </w:rPr>
        <w:t>9</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50C56A37" w:rsidR="001377FF" w:rsidRDefault="001377FF" w:rsidP="001D63B0">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0</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32E2C770" w14:textId="4F88BD3A" w:rsidR="00B31B7B" w:rsidRDefault="00B31B7B"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1</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3CCA8102" w14:textId="0BC655F1" w:rsidR="00932ED6" w:rsidRDefault="00826077"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2</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53EA29F4" w:rsidR="002420A1" w:rsidRDefault="007B0B98"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3</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7AF9AD22" w14:textId="77777777" w:rsidR="006E3518" w:rsidRDefault="006E3518" w:rsidP="00692B32">
      <w:pPr>
        <w:pStyle w:val="BodyTextIndent2"/>
        <w:rPr>
          <w:rFonts w:ascii="Times New Roman" w:hAnsi="Times New Roman"/>
          <w:szCs w:val="20"/>
        </w:rPr>
      </w:pPr>
    </w:p>
    <w:p w14:paraId="12776F68" w14:textId="10E7799E" w:rsidR="006E3518" w:rsidRDefault="006E3518" w:rsidP="00692B32">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adopt a new version of Standing Orders with amendments to paragraphs 8a and 15f.</w:t>
      </w:r>
    </w:p>
    <w:p w14:paraId="3A57CB56" w14:textId="77777777" w:rsidR="007B01FE" w:rsidRDefault="007B01FE" w:rsidP="00692B32">
      <w:pPr>
        <w:pStyle w:val="BodyTextIndent2"/>
        <w:rPr>
          <w:rFonts w:ascii="Times New Roman" w:hAnsi="Times New Roman"/>
          <w:szCs w:val="20"/>
        </w:rPr>
      </w:pPr>
    </w:p>
    <w:p w14:paraId="57230762" w14:textId="41F9C954" w:rsidR="007B01FE" w:rsidRDefault="007B01FE" w:rsidP="00692B32">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 xml:space="preserve">To </w:t>
      </w:r>
      <w:r w:rsidR="000B0959">
        <w:rPr>
          <w:rFonts w:ascii="Times New Roman" w:hAnsi="Times New Roman"/>
          <w:szCs w:val="20"/>
        </w:rPr>
        <w:t xml:space="preserve">consider for acceptance </w:t>
      </w:r>
      <w:r>
        <w:rPr>
          <w:rFonts w:ascii="Times New Roman" w:hAnsi="Times New Roman"/>
          <w:szCs w:val="20"/>
        </w:rPr>
        <w:t xml:space="preserve">the </w:t>
      </w:r>
      <w:r w:rsidR="00097088">
        <w:rPr>
          <w:rFonts w:ascii="Times New Roman" w:hAnsi="Times New Roman"/>
          <w:szCs w:val="20"/>
        </w:rPr>
        <w:t>quotation</w:t>
      </w:r>
      <w:r w:rsidR="000B0959">
        <w:rPr>
          <w:rFonts w:ascii="Times New Roman" w:hAnsi="Times New Roman"/>
          <w:szCs w:val="20"/>
        </w:rPr>
        <w:t>s</w:t>
      </w:r>
      <w:r>
        <w:rPr>
          <w:rFonts w:ascii="Times New Roman" w:hAnsi="Times New Roman"/>
          <w:szCs w:val="20"/>
        </w:rPr>
        <w:t xml:space="preserve"> received for </w:t>
      </w:r>
      <w:r w:rsidR="002C1244">
        <w:rPr>
          <w:rFonts w:ascii="Times New Roman" w:hAnsi="Times New Roman"/>
          <w:szCs w:val="20"/>
        </w:rPr>
        <w:t xml:space="preserve">public toilet operation, </w:t>
      </w:r>
      <w:r>
        <w:rPr>
          <w:rFonts w:ascii="Times New Roman" w:hAnsi="Times New Roman"/>
          <w:szCs w:val="20"/>
        </w:rPr>
        <w:t>street weed spraying</w:t>
      </w:r>
      <w:r w:rsidR="002C1244">
        <w:rPr>
          <w:rFonts w:ascii="Times New Roman" w:hAnsi="Times New Roman"/>
          <w:szCs w:val="20"/>
        </w:rPr>
        <w:t xml:space="preserve">, and </w:t>
      </w:r>
      <w:r w:rsidR="00BF1A7F">
        <w:rPr>
          <w:rFonts w:ascii="Times New Roman" w:hAnsi="Times New Roman"/>
          <w:szCs w:val="20"/>
        </w:rPr>
        <w:t xml:space="preserve">footpath cutting </w:t>
      </w:r>
      <w:r w:rsidR="00097088">
        <w:rPr>
          <w:rFonts w:ascii="Times New Roman" w:hAnsi="Times New Roman"/>
          <w:szCs w:val="20"/>
        </w:rPr>
        <w:t>for this year.</w:t>
      </w:r>
    </w:p>
    <w:p w14:paraId="4B89E261" w14:textId="77777777" w:rsidR="008F265A" w:rsidRDefault="008F265A" w:rsidP="00692B32">
      <w:pPr>
        <w:pStyle w:val="BodyTextIndent2"/>
        <w:rPr>
          <w:rFonts w:ascii="Times New Roman" w:hAnsi="Times New Roman"/>
          <w:szCs w:val="20"/>
        </w:rPr>
      </w:pPr>
    </w:p>
    <w:p w14:paraId="3DC5BA75" w14:textId="00BD4E52" w:rsidR="008F265A" w:rsidRDefault="008F265A" w:rsidP="00692B32">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 xml:space="preserve">To </w:t>
      </w:r>
      <w:r w:rsidR="00DD4899">
        <w:rPr>
          <w:rFonts w:ascii="Times New Roman" w:hAnsi="Times New Roman"/>
          <w:szCs w:val="20"/>
        </w:rPr>
        <w:t>receive</w:t>
      </w:r>
      <w:r>
        <w:rPr>
          <w:rFonts w:ascii="Times New Roman" w:hAnsi="Times New Roman"/>
          <w:szCs w:val="20"/>
        </w:rPr>
        <w:t xml:space="preserve"> feedback from the </w:t>
      </w:r>
      <w:r w:rsidR="00DD4899">
        <w:rPr>
          <w:rFonts w:ascii="Times New Roman" w:hAnsi="Times New Roman"/>
          <w:szCs w:val="20"/>
        </w:rPr>
        <w:t xml:space="preserve">31 January meeting of the </w:t>
      </w:r>
      <w:r w:rsidR="0047432C">
        <w:rPr>
          <w:rFonts w:ascii="Times New Roman" w:hAnsi="Times New Roman"/>
          <w:szCs w:val="20"/>
        </w:rPr>
        <w:t>Community Area Partnership (Chairman).</w:t>
      </w:r>
    </w:p>
    <w:p w14:paraId="229A98E9" w14:textId="77777777" w:rsidR="00E12B38" w:rsidRDefault="00E12B38" w:rsidP="00692B32">
      <w:pPr>
        <w:pStyle w:val="BodyTextIndent2"/>
        <w:rPr>
          <w:rFonts w:ascii="Times New Roman" w:hAnsi="Times New Roman"/>
          <w:szCs w:val="20"/>
        </w:rPr>
      </w:pPr>
    </w:p>
    <w:p w14:paraId="44599EB1" w14:textId="11510B63" w:rsidR="00E12B38" w:rsidRDefault="00E12B38" w:rsidP="00692B32">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 xml:space="preserve">To </w:t>
      </w:r>
      <w:r w:rsidR="008321A2">
        <w:rPr>
          <w:rFonts w:ascii="Times New Roman" w:hAnsi="Times New Roman"/>
          <w:szCs w:val="20"/>
        </w:rPr>
        <w:t xml:space="preserve">agree priorities </w:t>
      </w:r>
      <w:r w:rsidR="001464AE">
        <w:rPr>
          <w:rFonts w:ascii="Times New Roman" w:hAnsi="Times New Roman"/>
          <w:szCs w:val="20"/>
        </w:rPr>
        <w:t>for the C</w:t>
      </w:r>
      <w:r w:rsidR="00E85811">
        <w:rPr>
          <w:rFonts w:ascii="Times New Roman" w:hAnsi="Times New Roman"/>
          <w:szCs w:val="20"/>
        </w:rPr>
        <w:t>ommunity Network Highways Scheme meeting on 27 February.</w:t>
      </w:r>
    </w:p>
    <w:p w14:paraId="5B514045" w14:textId="77777777" w:rsidR="00295EBF" w:rsidRDefault="00295EBF" w:rsidP="00692B32">
      <w:pPr>
        <w:pStyle w:val="BodyTextIndent2"/>
        <w:rPr>
          <w:rFonts w:ascii="Times New Roman" w:hAnsi="Times New Roman"/>
          <w:szCs w:val="20"/>
        </w:rPr>
      </w:pPr>
    </w:p>
    <w:p w14:paraId="54093778" w14:textId="0324FFA3" w:rsidR="00295EBF" w:rsidRDefault="00295EBF" w:rsidP="00692B32">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To consider action to deal with </w:t>
      </w:r>
      <w:r w:rsidR="00D90211">
        <w:rPr>
          <w:rFonts w:ascii="Times New Roman" w:hAnsi="Times New Roman"/>
          <w:szCs w:val="20"/>
        </w:rPr>
        <w:t>illegal flyers posted around the village (Cllr. Brown).</w:t>
      </w:r>
    </w:p>
    <w:p w14:paraId="10FB499E" w14:textId="77777777" w:rsidR="00717E18" w:rsidRDefault="00717E18" w:rsidP="00692B32">
      <w:pPr>
        <w:pStyle w:val="BodyTextIndent2"/>
        <w:rPr>
          <w:rFonts w:ascii="Times New Roman" w:hAnsi="Times New Roman"/>
          <w:szCs w:val="20"/>
        </w:rPr>
      </w:pPr>
    </w:p>
    <w:p w14:paraId="323AACFE" w14:textId="7205E25A" w:rsidR="00717E18" w:rsidRDefault="00717E18" w:rsidP="00692B32">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To consider the </w:t>
      </w:r>
      <w:r w:rsidR="00B51DF5">
        <w:rPr>
          <w:rFonts w:ascii="Times New Roman" w:hAnsi="Times New Roman"/>
          <w:szCs w:val="20"/>
        </w:rPr>
        <w:t xml:space="preserve">impact of </w:t>
      </w:r>
      <w:r>
        <w:rPr>
          <w:rFonts w:ascii="Times New Roman" w:hAnsi="Times New Roman"/>
          <w:szCs w:val="20"/>
        </w:rPr>
        <w:t xml:space="preserve">changes to </w:t>
      </w:r>
      <w:r w:rsidR="00B51DF5">
        <w:rPr>
          <w:rFonts w:ascii="Times New Roman" w:hAnsi="Times New Roman"/>
          <w:szCs w:val="20"/>
        </w:rPr>
        <w:t xml:space="preserve">local </w:t>
      </w:r>
      <w:r>
        <w:rPr>
          <w:rFonts w:ascii="Times New Roman" w:hAnsi="Times New Roman"/>
          <w:szCs w:val="20"/>
        </w:rPr>
        <w:t xml:space="preserve"> bus </w:t>
      </w:r>
      <w:r w:rsidR="007F23AF">
        <w:rPr>
          <w:rFonts w:ascii="Times New Roman" w:hAnsi="Times New Roman"/>
          <w:szCs w:val="20"/>
        </w:rPr>
        <w:t>services (Cllr. Gann).</w:t>
      </w:r>
    </w:p>
    <w:p w14:paraId="316F1341" w14:textId="77777777" w:rsidR="008C7828" w:rsidRDefault="008C7828" w:rsidP="00692B32">
      <w:pPr>
        <w:pStyle w:val="BodyTextIndent2"/>
        <w:rPr>
          <w:rFonts w:ascii="Times New Roman" w:hAnsi="Times New Roman"/>
          <w:szCs w:val="20"/>
        </w:rPr>
      </w:pPr>
    </w:p>
    <w:p w14:paraId="484538FB" w14:textId="7CEF4C60" w:rsidR="008C7828" w:rsidRDefault="008C7828"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074F45" w:rsidRPr="00074F45">
        <w:rPr>
          <w:rFonts w:ascii="Times New Roman" w:hAnsi="Times New Roman"/>
          <w:szCs w:val="20"/>
        </w:rPr>
        <w:t xml:space="preserve">Proposal that the Council should review what support it can give to key sources of employment in the Parish including Fishing, Tourism and Hospitality given the current challenges they are facing </w:t>
      </w:r>
      <w:r w:rsidR="004E6EF0">
        <w:rPr>
          <w:rFonts w:ascii="Times New Roman" w:hAnsi="Times New Roman"/>
          <w:szCs w:val="20"/>
        </w:rPr>
        <w:t>(Cllr. Gann).</w:t>
      </w:r>
    </w:p>
    <w:p w14:paraId="678D719C" w14:textId="77777777" w:rsidR="008452B0" w:rsidRDefault="008452B0" w:rsidP="00692B32">
      <w:pPr>
        <w:pStyle w:val="BodyTextIndent2"/>
        <w:rPr>
          <w:rFonts w:ascii="Times New Roman" w:hAnsi="Times New Roman"/>
          <w:szCs w:val="20"/>
        </w:rPr>
      </w:pPr>
    </w:p>
    <w:p w14:paraId="632669D4" w14:textId="43CABA1F" w:rsidR="008452B0" w:rsidRDefault="008452B0" w:rsidP="00692B32">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 xml:space="preserve">To </w:t>
      </w:r>
      <w:r w:rsidR="00904AD2">
        <w:rPr>
          <w:rFonts w:ascii="Times New Roman" w:hAnsi="Times New Roman"/>
          <w:szCs w:val="20"/>
        </w:rPr>
        <w:t>invite</w:t>
      </w:r>
      <w:r w:rsidR="00EE3954">
        <w:rPr>
          <w:rFonts w:ascii="Times New Roman" w:hAnsi="Times New Roman"/>
          <w:szCs w:val="20"/>
        </w:rPr>
        <w:t xml:space="preserve"> a volunteer to take over the administration of the Council’s social media page (Cllr. Gann).</w:t>
      </w:r>
    </w:p>
    <w:p w14:paraId="1A2964BA" w14:textId="77777777" w:rsidR="00C55A60" w:rsidRDefault="00C55A60" w:rsidP="00692B32">
      <w:pPr>
        <w:pStyle w:val="BodyTextIndent2"/>
        <w:rPr>
          <w:rFonts w:ascii="Times New Roman" w:hAnsi="Times New Roman"/>
          <w:szCs w:val="20"/>
        </w:rPr>
      </w:pPr>
    </w:p>
    <w:p w14:paraId="33E049CF" w14:textId="6C0AC2C4" w:rsidR="00C55A60" w:rsidRDefault="00C55A60" w:rsidP="00692B32">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 xml:space="preserve">To consider whether </w:t>
      </w:r>
      <w:r w:rsidR="007517AD">
        <w:rPr>
          <w:rFonts w:ascii="Times New Roman" w:hAnsi="Times New Roman"/>
          <w:szCs w:val="20"/>
        </w:rPr>
        <w:t xml:space="preserve">to buy access to Cornwall Council’s </w:t>
      </w:r>
      <w:r w:rsidR="002A67F1">
        <w:rPr>
          <w:rFonts w:ascii="Times New Roman" w:hAnsi="Times New Roman"/>
          <w:szCs w:val="20"/>
        </w:rPr>
        <w:t>training portal for local councils.</w:t>
      </w:r>
    </w:p>
    <w:p w14:paraId="2685206B" w14:textId="77777777" w:rsidR="00973E30" w:rsidRDefault="00973E30" w:rsidP="00692B32">
      <w:pPr>
        <w:pStyle w:val="BodyTextIndent2"/>
        <w:rPr>
          <w:rFonts w:ascii="Times New Roman" w:hAnsi="Times New Roman"/>
          <w:szCs w:val="20"/>
        </w:rPr>
      </w:pPr>
    </w:p>
    <w:p w14:paraId="372741D3" w14:textId="4319ECA3" w:rsidR="00CF2C7F" w:rsidRPr="00045608" w:rsidRDefault="00B51DF5" w:rsidP="00692B32">
      <w:pPr>
        <w:pStyle w:val="BodyTextIndent2"/>
        <w:rPr>
          <w:rFonts w:ascii="Times New Roman" w:hAnsi="Times New Roman"/>
          <w:szCs w:val="20"/>
        </w:rPr>
      </w:pPr>
      <w:r>
        <w:rPr>
          <w:rFonts w:ascii="Times New Roman" w:hAnsi="Times New Roman"/>
          <w:szCs w:val="20"/>
        </w:rPr>
        <w:t>2</w:t>
      </w:r>
      <w:r w:rsidR="002A67F1">
        <w:rPr>
          <w:rFonts w:ascii="Times New Roman" w:hAnsi="Times New Roman"/>
          <w:szCs w:val="20"/>
        </w:rPr>
        <w:t>3</w:t>
      </w:r>
      <w:r w:rsidR="00300B8E" w:rsidRPr="00045608">
        <w:rPr>
          <w:rFonts w:ascii="Times New Roman" w:hAnsi="Times New Roman"/>
          <w:szCs w:val="20"/>
        </w:rPr>
        <w:t>.</w:t>
      </w:r>
      <w:r w:rsidR="00300B8E" w:rsidRPr="00045608">
        <w:rPr>
          <w:rFonts w:ascii="Times New Roman" w:hAnsi="Times New Roman"/>
          <w:szCs w:val="20"/>
        </w:rPr>
        <w:tab/>
        <w:t xml:space="preserve">To </w:t>
      </w:r>
      <w:r w:rsidR="00D56AB0" w:rsidRPr="00045608">
        <w:rPr>
          <w:rFonts w:ascii="Times New Roman" w:hAnsi="Times New Roman"/>
          <w:szCs w:val="20"/>
        </w:rPr>
        <w:t xml:space="preserve">review the support offered </w:t>
      </w:r>
      <w:r w:rsidR="00045608" w:rsidRPr="00045608">
        <w:rPr>
          <w:rFonts w:ascii="Times New Roman" w:hAnsi="Times New Roman"/>
          <w:szCs w:val="20"/>
        </w:rPr>
        <w:t xml:space="preserve">to the </w:t>
      </w:r>
      <w:r w:rsidR="00300B8E" w:rsidRPr="00045608">
        <w:rPr>
          <w:rFonts w:ascii="Times New Roman" w:hAnsi="Times New Roman"/>
          <w:szCs w:val="20"/>
        </w:rPr>
        <w:t>Mevagissey Activity Centre</w:t>
      </w:r>
      <w:r w:rsidR="00EB6BD3">
        <w:rPr>
          <w:rFonts w:ascii="Times New Roman" w:hAnsi="Times New Roman"/>
          <w:szCs w:val="20"/>
        </w:rPr>
        <w:t>.</w:t>
      </w:r>
    </w:p>
    <w:p w14:paraId="1E247036" w14:textId="77777777" w:rsidR="00895CC9" w:rsidRDefault="00895CC9" w:rsidP="00692B32">
      <w:pPr>
        <w:pStyle w:val="BodyTextIndent2"/>
        <w:rPr>
          <w:rFonts w:ascii="Times New Roman" w:hAnsi="Times New Roman"/>
          <w:szCs w:val="20"/>
        </w:rPr>
      </w:pPr>
    </w:p>
    <w:bookmarkEnd w:id="0"/>
    <w:p w14:paraId="1D40CA34" w14:textId="677D78F6" w:rsidR="00767B3D" w:rsidRPr="009A3984" w:rsidRDefault="00D90211" w:rsidP="001D63B0">
      <w:pPr>
        <w:pStyle w:val="BodyTextIndent2"/>
        <w:rPr>
          <w:rFonts w:ascii="Times New Roman" w:hAnsi="Times New Roman"/>
          <w:szCs w:val="20"/>
        </w:rPr>
      </w:pPr>
      <w:r>
        <w:rPr>
          <w:rFonts w:ascii="Times New Roman" w:hAnsi="Times New Roman"/>
          <w:szCs w:val="20"/>
        </w:rPr>
        <w:t>2</w:t>
      </w:r>
      <w:r w:rsidR="002A67F1">
        <w:rPr>
          <w:rFonts w:ascii="Times New Roman" w:hAnsi="Times New Roman"/>
          <w:szCs w:val="20"/>
        </w:rPr>
        <w:t>4</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DC05D7">
        <w:rPr>
          <w:rFonts w:ascii="Times New Roman" w:hAnsi="Times New Roman"/>
          <w:szCs w:val="20"/>
        </w:rPr>
        <w:t>2</w:t>
      </w:r>
      <w:r w:rsidR="007A13B2">
        <w:rPr>
          <w:rFonts w:ascii="Times New Roman" w:hAnsi="Times New Roman"/>
          <w:szCs w:val="20"/>
        </w:rPr>
        <w:t xml:space="preserve">1 March </w:t>
      </w:r>
      <w:r w:rsidR="00DC05D7">
        <w:rPr>
          <w:rFonts w:ascii="Times New Roman" w:hAnsi="Times New Roman"/>
          <w:szCs w:val="20"/>
        </w:rPr>
        <w:t>2024.</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E23774">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8869" w14:textId="77777777" w:rsidR="00E23774" w:rsidRDefault="00E23774">
      <w:r>
        <w:separator/>
      </w:r>
    </w:p>
  </w:endnote>
  <w:endnote w:type="continuationSeparator" w:id="0">
    <w:p w14:paraId="76FD137B" w14:textId="77777777" w:rsidR="00E23774" w:rsidRDefault="00E2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5E56" w14:textId="77777777" w:rsidR="00E23774" w:rsidRDefault="00E23774">
      <w:r>
        <w:separator/>
      </w:r>
    </w:p>
  </w:footnote>
  <w:footnote w:type="continuationSeparator" w:id="0">
    <w:p w14:paraId="2B5CB3AD" w14:textId="77777777" w:rsidR="00E23774" w:rsidRDefault="00E2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1374"/>
    <w:rsid w:val="00042105"/>
    <w:rsid w:val="00042B08"/>
    <w:rsid w:val="00043432"/>
    <w:rsid w:val="00043A72"/>
    <w:rsid w:val="00043B23"/>
    <w:rsid w:val="0004462A"/>
    <w:rsid w:val="000446EB"/>
    <w:rsid w:val="00044DD2"/>
    <w:rsid w:val="00044ED4"/>
    <w:rsid w:val="00045608"/>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4F45"/>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88"/>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9"/>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16D10"/>
    <w:rsid w:val="0012008D"/>
    <w:rsid w:val="001200C7"/>
    <w:rsid w:val="00120944"/>
    <w:rsid w:val="00120DB3"/>
    <w:rsid w:val="00120DD8"/>
    <w:rsid w:val="00121180"/>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4A4D"/>
    <w:rsid w:val="001464AE"/>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0F5B"/>
    <w:rsid w:val="0017229C"/>
    <w:rsid w:val="00172AB3"/>
    <w:rsid w:val="00173CBF"/>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702"/>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5EBF"/>
    <w:rsid w:val="002961B4"/>
    <w:rsid w:val="002975DA"/>
    <w:rsid w:val="002A0309"/>
    <w:rsid w:val="002A210F"/>
    <w:rsid w:val="002A433F"/>
    <w:rsid w:val="002A4F88"/>
    <w:rsid w:val="002A5843"/>
    <w:rsid w:val="002A618A"/>
    <w:rsid w:val="002A66AD"/>
    <w:rsid w:val="002A67F1"/>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990"/>
    <w:rsid w:val="002B7EF5"/>
    <w:rsid w:val="002C0054"/>
    <w:rsid w:val="002C0298"/>
    <w:rsid w:val="002C05C5"/>
    <w:rsid w:val="002C0F33"/>
    <w:rsid w:val="002C1244"/>
    <w:rsid w:val="002C13DB"/>
    <w:rsid w:val="002C1BF9"/>
    <w:rsid w:val="002C2D45"/>
    <w:rsid w:val="002C3AAA"/>
    <w:rsid w:val="002C443F"/>
    <w:rsid w:val="002C45E5"/>
    <w:rsid w:val="002C52B9"/>
    <w:rsid w:val="002C56AE"/>
    <w:rsid w:val="002C57BC"/>
    <w:rsid w:val="002C5F17"/>
    <w:rsid w:val="002C6188"/>
    <w:rsid w:val="002C675F"/>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386"/>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85C"/>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8A3"/>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05D"/>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47EFE"/>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2C"/>
    <w:rsid w:val="0047437E"/>
    <w:rsid w:val="0047455D"/>
    <w:rsid w:val="0047470D"/>
    <w:rsid w:val="004748D6"/>
    <w:rsid w:val="00475C7E"/>
    <w:rsid w:val="00475DFF"/>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4521"/>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6EF0"/>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1E9C"/>
    <w:rsid w:val="005321E0"/>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4A5E"/>
    <w:rsid w:val="005D5572"/>
    <w:rsid w:val="005D62E2"/>
    <w:rsid w:val="005D62EC"/>
    <w:rsid w:val="005D6564"/>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9A3"/>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582"/>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D66"/>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0EA"/>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3168"/>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518"/>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17E18"/>
    <w:rsid w:val="00722F1A"/>
    <w:rsid w:val="0072331C"/>
    <w:rsid w:val="007236BC"/>
    <w:rsid w:val="0072413C"/>
    <w:rsid w:val="007251B3"/>
    <w:rsid w:val="00726220"/>
    <w:rsid w:val="007267B5"/>
    <w:rsid w:val="0072706F"/>
    <w:rsid w:val="00730DFF"/>
    <w:rsid w:val="00732138"/>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50095"/>
    <w:rsid w:val="007500FE"/>
    <w:rsid w:val="00751421"/>
    <w:rsid w:val="007517AD"/>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13B2"/>
    <w:rsid w:val="007A202E"/>
    <w:rsid w:val="007A3144"/>
    <w:rsid w:val="007A3160"/>
    <w:rsid w:val="007A3796"/>
    <w:rsid w:val="007A37B7"/>
    <w:rsid w:val="007A4F52"/>
    <w:rsid w:val="007A6EB1"/>
    <w:rsid w:val="007A75C6"/>
    <w:rsid w:val="007B01FE"/>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23AF"/>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1A2"/>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0"/>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DDF"/>
    <w:rsid w:val="008673CC"/>
    <w:rsid w:val="0086794D"/>
    <w:rsid w:val="00867C6D"/>
    <w:rsid w:val="00870A56"/>
    <w:rsid w:val="008715AE"/>
    <w:rsid w:val="00871643"/>
    <w:rsid w:val="00872F3E"/>
    <w:rsid w:val="00873F79"/>
    <w:rsid w:val="00874C6A"/>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33"/>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C7643"/>
    <w:rsid w:val="008C7828"/>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4CC"/>
    <w:rsid w:val="008E68C8"/>
    <w:rsid w:val="008E6EF4"/>
    <w:rsid w:val="008E793B"/>
    <w:rsid w:val="008E7DF1"/>
    <w:rsid w:val="008E7FBB"/>
    <w:rsid w:val="008F0B89"/>
    <w:rsid w:val="008F113F"/>
    <w:rsid w:val="008F1B74"/>
    <w:rsid w:val="008F23A2"/>
    <w:rsid w:val="008F265A"/>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4AD2"/>
    <w:rsid w:val="00905946"/>
    <w:rsid w:val="00905B8C"/>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C62"/>
    <w:rsid w:val="00973E30"/>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E3"/>
    <w:rsid w:val="009A7283"/>
    <w:rsid w:val="009A7311"/>
    <w:rsid w:val="009A78B8"/>
    <w:rsid w:val="009A790C"/>
    <w:rsid w:val="009A7B24"/>
    <w:rsid w:val="009A7EDA"/>
    <w:rsid w:val="009B0D9F"/>
    <w:rsid w:val="009B0E2F"/>
    <w:rsid w:val="009B419C"/>
    <w:rsid w:val="009B426C"/>
    <w:rsid w:val="009B437F"/>
    <w:rsid w:val="009B4859"/>
    <w:rsid w:val="009B50A5"/>
    <w:rsid w:val="009B5313"/>
    <w:rsid w:val="009B55DC"/>
    <w:rsid w:val="009B57F3"/>
    <w:rsid w:val="009B68C1"/>
    <w:rsid w:val="009B7299"/>
    <w:rsid w:val="009B7F9E"/>
    <w:rsid w:val="009C027C"/>
    <w:rsid w:val="009C0CF0"/>
    <w:rsid w:val="009C0DE9"/>
    <w:rsid w:val="009C1A23"/>
    <w:rsid w:val="009C1B56"/>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513"/>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1141"/>
    <w:rsid w:val="009F284C"/>
    <w:rsid w:val="009F284D"/>
    <w:rsid w:val="009F2CD5"/>
    <w:rsid w:val="009F39C8"/>
    <w:rsid w:val="009F4124"/>
    <w:rsid w:val="009F45B6"/>
    <w:rsid w:val="009F652B"/>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056"/>
    <w:rsid w:val="00A264DA"/>
    <w:rsid w:val="00A2652E"/>
    <w:rsid w:val="00A26E1C"/>
    <w:rsid w:val="00A26F0E"/>
    <w:rsid w:val="00A27C33"/>
    <w:rsid w:val="00A309AA"/>
    <w:rsid w:val="00A31627"/>
    <w:rsid w:val="00A31BBC"/>
    <w:rsid w:val="00A31E45"/>
    <w:rsid w:val="00A3312E"/>
    <w:rsid w:val="00A33558"/>
    <w:rsid w:val="00A33757"/>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475F2"/>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313D"/>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4D92"/>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5CB7"/>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19E"/>
    <w:rsid w:val="00B00510"/>
    <w:rsid w:val="00B0070B"/>
    <w:rsid w:val="00B008A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1FBB"/>
    <w:rsid w:val="00B221E8"/>
    <w:rsid w:val="00B23576"/>
    <w:rsid w:val="00B238F7"/>
    <w:rsid w:val="00B23BB4"/>
    <w:rsid w:val="00B24287"/>
    <w:rsid w:val="00B24BF3"/>
    <w:rsid w:val="00B26B5D"/>
    <w:rsid w:val="00B27272"/>
    <w:rsid w:val="00B2797F"/>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DF5"/>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A7F"/>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013"/>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A60"/>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7D9"/>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5DF"/>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6B"/>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6577"/>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5FB"/>
    <w:rsid w:val="00D14D32"/>
    <w:rsid w:val="00D152FD"/>
    <w:rsid w:val="00D1623C"/>
    <w:rsid w:val="00D17181"/>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858"/>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B0"/>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1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A7E3B"/>
    <w:rsid w:val="00DB013A"/>
    <w:rsid w:val="00DB23E7"/>
    <w:rsid w:val="00DB31B0"/>
    <w:rsid w:val="00DB3204"/>
    <w:rsid w:val="00DB39D6"/>
    <w:rsid w:val="00DB416B"/>
    <w:rsid w:val="00DB4BA7"/>
    <w:rsid w:val="00DB4ED4"/>
    <w:rsid w:val="00DB51F1"/>
    <w:rsid w:val="00DB63A0"/>
    <w:rsid w:val="00DB6A3B"/>
    <w:rsid w:val="00DB78C5"/>
    <w:rsid w:val="00DC02B7"/>
    <w:rsid w:val="00DC057C"/>
    <w:rsid w:val="00DC05D7"/>
    <w:rsid w:val="00DC1509"/>
    <w:rsid w:val="00DC1C41"/>
    <w:rsid w:val="00DC20E9"/>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4899"/>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B38"/>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774"/>
    <w:rsid w:val="00E23CC8"/>
    <w:rsid w:val="00E2415A"/>
    <w:rsid w:val="00E24B58"/>
    <w:rsid w:val="00E24BFF"/>
    <w:rsid w:val="00E24EBD"/>
    <w:rsid w:val="00E2598C"/>
    <w:rsid w:val="00E25A44"/>
    <w:rsid w:val="00E25E06"/>
    <w:rsid w:val="00E26CDD"/>
    <w:rsid w:val="00E2723D"/>
    <w:rsid w:val="00E27516"/>
    <w:rsid w:val="00E275FC"/>
    <w:rsid w:val="00E278AE"/>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70991"/>
    <w:rsid w:val="00E70B64"/>
    <w:rsid w:val="00E711CF"/>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811"/>
    <w:rsid w:val="00E85F0F"/>
    <w:rsid w:val="00E86D74"/>
    <w:rsid w:val="00E870BF"/>
    <w:rsid w:val="00E872BE"/>
    <w:rsid w:val="00E8792A"/>
    <w:rsid w:val="00E9057F"/>
    <w:rsid w:val="00E92166"/>
    <w:rsid w:val="00E92E17"/>
    <w:rsid w:val="00E936F0"/>
    <w:rsid w:val="00E93926"/>
    <w:rsid w:val="00E93D50"/>
    <w:rsid w:val="00E944A4"/>
    <w:rsid w:val="00E95446"/>
    <w:rsid w:val="00E95879"/>
    <w:rsid w:val="00E958CF"/>
    <w:rsid w:val="00E95982"/>
    <w:rsid w:val="00E96281"/>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BD3"/>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13C"/>
    <w:rsid w:val="00ED33E3"/>
    <w:rsid w:val="00ED3EF7"/>
    <w:rsid w:val="00ED409C"/>
    <w:rsid w:val="00ED5393"/>
    <w:rsid w:val="00ED6157"/>
    <w:rsid w:val="00ED70DC"/>
    <w:rsid w:val="00ED7103"/>
    <w:rsid w:val="00EE04A5"/>
    <w:rsid w:val="00EE0CDC"/>
    <w:rsid w:val="00EE0EE3"/>
    <w:rsid w:val="00EE15CA"/>
    <w:rsid w:val="00EE2F93"/>
    <w:rsid w:val="00EE3954"/>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93"/>
    <w:rsid w:val="00F055CE"/>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3CF"/>
    <w:rsid w:val="00F47584"/>
    <w:rsid w:val="00F47B4F"/>
    <w:rsid w:val="00F50210"/>
    <w:rsid w:val="00F522CF"/>
    <w:rsid w:val="00F5250E"/>
    <w:rsid w:val="00F52546"/>
    <w:rsid w:val="00F52B78"/>
    <w:rsid w:val="00F530F4"/>
    <w:rsid w:val="00F534E2"/>
    <w:rsid w:val="00F53A9B"/>
    <w:rsid w:val="00F5491C"/>
    <w:rsid w:val="00F5494B"/>
    <w:rsid w:val="00F55999"/>
    <w:rsid w:val="00F55D47"/>
    <w:rsid w:val="00F56704"/>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3D09"/>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394"/>
    <w:rsid w:val="00FB0C54"/>
    <w:rsid w:val="00FB121D"/>
    <w:rsid w:val="00FB1316"/>
    <w:rsid w:val="00FB2C51"/>
    <w:rsid w:val="00FB2D7F"/>
    <w:rsid w:val="00FB3A24"/>
    <w:rsid w:val="00FB4651"/>
    <w:rsid w:val="00FB6D83"/>
    <w:rsid w:val="00FB6E49"/>
    <w:rsid w:val="00FB6F29"/>
    <w:rsid w:val="00FB7123"/>
    <w:rsid w:val="00FB71CA"/>
    <w:rsid w:val="00FB7461"/>
    <w:rsid w:val="00FB75BC"/>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103"/>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4161740">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0556554">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38421729">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2147127">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69862836">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37165049">
      <w:bodyDiv w:val="1"/>
      <w:marLeft w:val="0"/>
      <w:marRight w:val="0"/>
      <w:marTop w:val="0"/>
      <w:marBottom w:val="0"/>
      <w:divBdr>
        <w:top w:val="none" w:sz="0" w:space="0" w:color="auto"/>
        <w:left w:val="none" w:sz="0" w:space="0" w:color="auto"/>
        <w:bottom w:val="none" w:sz="0" w:space="0" w:color="auto"/>
        <w:right w:val="none" w:sz="0" w:space="0" w:color="auto"/>
      </w:divBdr>
    </w:div>
    <w:div w:id="1738626823">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4711145">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088846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8594632">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582</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4048</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50</cp:revision>
  <cp:lastPrinted>2021-05-14T16:37:00Z</cp:lastPrinted>
  <dcterms:created xsi:type="dcterms:W3CDTF">2024-02-03T17:59:00Z</dcterms:created>
  <dcterms:modified xsi:type="dcterms:W3CDTF">2024-02-15T17:22:00Z</dcterms:modified>
</cp:coreProperties>
</file>